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0B8" w:rsidRDefault="00FB10B8" w:rsidP="00572582">
      <w:pPr>
        <w:rPr>
          <w:sz w:val="27"/>
          <w:szCs w:val="27"/>
          <w:lang w:val="ru-RU"/>
        </w:rPr>
      </w:pPr>
      <w:r>
        <w:rPr>
          <w:noProof/>
          <w:sz w:val="27"/>
          <w:szCs w:val="27"/>
          <w:lang w:val="ru-RU" w:eastAsia="zh-CN" w:bidi="ar-SA"/>
        </w:rPr>
        <w:drawing>
          <wp:inline distT="0" distB="0" distL="0" distR="0">
            <wp:extent cx="5939790" cy="8167211"/>
            <wp:effectExtent l="19050" t="0" r="3810" b="0"/>
            <wp:docPr id="1" name="Рисунок 1" descr="E:\Булгин сад паспорт\1 стр паспо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улгин сад паспорт\1 стр паспорт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7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7"/>
          <w:szCs w:val="27"/>
          <w:lang w:val="ru-RU"/>
        </w:rPr>
        <w:t xml:space="preserve"> </w:t>
      </w:r>
    </w:p>
    <w:p w:rsidR="00FB10B8" w:rsidRDefault="00FB10B8" w:rsidP="00572582">
      <w:pPr>
        <w:rPr>
          <w:sz w:val="27"/>
          <w:szCs w:val="27"/>
          <w:lang w:val="ru-RU"/>
        </w:rPr>
      </w:pPr>
    </w:p>
    <w:p w:rsidR="00FB10B8" w:rsidRDefault="00FB10B8" w:rsidP="00572582">
      <w:pPr>
        <w:rPr>
          <w:sz w:val="27"/>
          <w:szCs w:val="27"/>
          <w:lang w:val="ru-RU"/>
        </w:rPr>
      </w:pPr>
    </w:p>
    <w:p w:rsidR="00FB10B8" w:rsidRDefault="00FB10B8" w:rsidP="00572582">
      <w:pPr>
        <w:rPr>
          <w:sz w:val="27"/>
          <w:szCs w:val="27"/>
          <w:lang w:val="ru-RU"/>
        </w:rPr>
      </w:pPr>
    </w:p>
    <w:p w:rsidR="00FB10B8" w:rsidRDefault="00FB10B8" w:rsidP="00572582">
      <w:pPr>
        <w:rPr>
          <w:sz w:val="27"/>
          <w:szCs w:val="27"/>
          <w:lang w:val="ru-RU"/>
        </w:rPr>
      </w:pPr>
    </w:p>
    <w:p w:rsidR="00FB10B8" w:rsidRDefault="00FB10B8" w:rsidP="00572582">
      <w:pPr>
        <w:rPr>
          <w:sz w:val="27"/>
          <w:szCs w:val="27"/>
          <w:lang w:val="ru-RU"/>
        </w:rPr>
      </w:pPr>
    </w:p>
    <w:p w:rsidR="00572582" w:rsidRPr="00572582" w:rsidRDefault="00572582" w:rsidP="00572582">
      <w:pPr>
        <w:rPr>
          <w:sz w:val="27"/>
          <w:szCs w:val="27"/>
          <w:lang w:val="ru-RU"/>
        </w:rPr>
      </w:pPr>
      <w:r w:rsidRPr="00572582">
        <w:rPr>
          <w:sz w:val="27"/>
          <w:szCs w:val="27"/>
          <w:lang w:val="ru-RU"/>
        </w:rPr>
        <w:t xml:space="preserve">2.3.  Форма оказания услуг: </w:t>
      </w:r>
      <w:r w:rsidRPr="00572582">
        <w:rPr>
          <w:sz w:val="27"/>
          <w:szCs w:val="27"/>
          <w:u w:val="single"/>
          <w:lang w:val="ru-RU"/>
        </w:rPr>
        <w:t>на объекте</w:t>
      </w:r>
      <w:r w:rsidRPr="00572582">
        <w:rPr>
          <w:sz w:val="27"/>
          <w:szCs w:val="27"/>
          <w:lang w:val="ru-RU"/>
        </w:rPr>
        <w:t xml:space="preserve"> </w:t>
      </w:r>
    </w:p>
    <w:p w:rsidR="00572582" w:rsidRPr="00572582" w:rsidRDefault="00572582" w:rsidP="00572582">
      <w:pPr>
        <w:rPr>
          <w:sz w:val="27"/>
          <w:szCs w:val="27"/>
          <w:lang w:val="ru-RU"/>
        </w:rPr>
      </w:pPr>
      <w:r w:rsidRPr="00572582">
        <w:rPr>
          <w:sz w:val="27"/>
          <w:szCs w:val="27"/>
          <w:lang w:val="ru-RU"/>
        </w:rPr>
        <w:t>2.4. Категории обслуживаемого населения по возрасту: дети от 1,5 до 7 лет</w:t>
      </w:r>
    </w:p>
    <w:p w:rsidR="00572582" w:rsidRPr="00572582" w:rsidRDefault="00572582" w:rsidP="00572582">
      <w:pPr>
        <w:rPr>
          <w:sz w:val="27"/>
          <w:szCs w:val="27"/>
          <w:lang w:val="ru-RU"/>
        </w:rPr>
      </w:pPr>
      <w:r w:rsidRPr="00572582">
        <w:rPr>
          <w:sz w:val="27"/>
          <w:szCs w:val="27"/>
          <w:lang w:val="ru-RU"/>
        </w:rPr>
        <w:t>2.5.  Категории обслуживаемых инвалидов: нет</w:t>
      </w:r>
    </w:p>
    <w:p w:rsidR="00572582" w:rsidRPr="00572582" w:rsidRDefault="00572582" w:rsidP="00572582">
      <w:pPr>
        <w:rPr>
          <w:sz w:val="27"/>
          <w:szCs w:val="27"/>
          <w:lang w:val="ru-RU"/>
        </w:rPr>
      </w:pPr>
      <w:r w:rsidRPr="00572582">
        <w:rPr>
          <w:sz w:val="27"/>
          <w:szCs w:val="27"/>
          <w:lang w:val="ru-RU"/>
        </w:rPr>
        <w:t xml:space="preserve">2.6. Плановая мощность: посещаемость (количество обслуживаемых в день), вместимость, пропускная способность </w:t>
      </w:r>
      <w:r w:rsidRPr="00572582">
        <w:rPr>
          <w:sz w:val="27"/>
          <w:szCs w:val="27"/>
          <w:u w:val="single"/>
          <w:lang w:val="ru-RU"/>
        </w:rPr>
        <w:t>40 чел.</w:t>
      </w:r>
    </w:p>
    <w:p w:rsidR="00572582" w:rsidRPr="00572582" w:rsidRDefault="00572582" w:rsidP="00572582">
      <w:pPr>
        <w:rPr>
          <w:sz w:val="27"/>
          <w:szCs w:val="27"/>
          <w:lang w:val="ru-RU"/>
        </w:rPr>
      </w:pPr>
      <w:r w:rsidRPr="00572582">
        <w:rPr>
          <w:sz w:val="27"/>
          <w:szCs w:val="27"/>
          <w:lang w:val="ru-RU"/>
        </w:rPr>
        <w:t xml:space="preserve">2.7.  Участие в исполнении ИПР инвалида, ребенка-инвалида (да, нет) </w:t>
      </w:r>
      <w:r w:rsidRPr="00572582">
        <w:rPr>
          <w:sz w:val="27"/>
          <w:szCs w:val="27"/>
          <w:u w:val="single"/>
          <w:lang w:val="ru-RU"/>
        </w:rPr>
        <w:t>нет</w:t>
      </w:r>
    </w:p>
    <w:p w:rsidR="002B750F" w:rsidRDefault="002B750F" w:rsidP="00572582">
      <w:pPr>
        <w:rPr>
          <w:b/>
          <w:sz w:val="27"/>
          <w:szCs w:val="27"/>
          <w:lang w:val="ru-RU"/>
        </w:rPr>
      </w:pPr>
    </w:p>
    <w:p w:rsidR="00572582" w:rsidRPr="007C0FF6" w:rsidRDefault="00572582" w:rsidP="00572582">
      <w:pPr>
        <w:rPr>
          <w:b/>
          <w:sz w:val="27"/>
          <w:szCs w:val="27"/>
          <w:lang w:val="ru-RU"/>
        </w:rPr>
      </w:pPr>
      <w:r w:rsidRPr="00572582">
        <w:rPr>
          <w:b/>
          <w:sz w:val="27"/>
          <w:szCs w:val="27"/>
          <w:lang w:val="ru-RU"/>
        </w:rPr>
        <w:t>3. Состояние доступности объекта</w:t>
      </w:r>
    </w:p>
    <w:p w:rsidR="00572582" w:rsidRPr="00572582" w:rsidRDefault="00572582" w:rsidP="00572582">
      <w:pPr>
        <w:rPr>
          <w:sz w:val="27"/>
          <w:szCs w:val="27"/>
          <w:u w:val="single"/>
          <w:lang w:val="ru-RU"/>
        </w:rPr>
      </w:pPr>
      <w:r w:rsidRPr="00572582">
        <w:rPr>
          <w:sz w:val="27"/>
          <w:szCs w:val="27"/>
          <w:lang w:val="ru-RU"/>
        </w:rPr>
        <w:t xml:space="preserve">3.1 Путь следования к объекту пассажирским транспортом: </w:t>
      </w:r>
      <w:r w:rsidRPr="00572582">
        <w:rPr>
          <w:sz w:val="27"/>
          <w:szCs w:val="27"/>
          <w:u w:val="single"/>
          <w:lang w:val="ru-RU"/>
        </w:rPr>
        <w:t>рейсовый автобус № 105</w:t>
      </w:r>
    </w:p>
    <w:p w:rsidR="00572582" w:rsidRPr="00572582" w:rsidRDefault="00572582" w:rsidP="00572582">
      <w:pPr>
        <w:rPr>
          <w:sz w:val="27"/>
          <w:szCs w:val="27"/>
          <w:lang w:val="ru-RU"/>
        </w:rPr>
      </w:pPr>
      <w:r w:rsidRPr="00572582">
        <w:rPr>
          <w:sz w:val="27"/>
          <w:szCs w:val="27"/>
          <w:lang w:val="ru-RU"/>
        </w:rPr>
        <w:t>наличие адаптированного пассажирского транспорта к объекту: нет</w:t>
      </w:r>
    </w:p>
    <w:p w:rsidR="00572582" w:rsidRPr="00572582" w:rsidRDefault="00572582" w:rsidP="00572582">
      <w:pPr>
        <w:rPr>
          <w:sz w:val="27"/>
          <w:szCs w:val="27"/>
          <w:lang w:val="ru-RU"/>
        </w:rPr>
      </w:pPr>
      <w:r w:rsidRPr="00572582">
        <w:rPr>
          <w:sz w:val="27"/>
          <w:szCs w:val="27"/>
          <w:lang w:val="ru-RU"/>
        </w:rPr>
        <w:t>3.2 Путь к объекту от ближайшей остановки пассажирского транспорта:</w:t>
      </w:r>
    </w:p>
    <w:p w:rsidR="00572582" w:rsidRPr="00572582" w:rsidRDefault="00572582" w:rsidP="00572582">
      <w:pPr>
        <w:rPr>
          <w:sz w:val="27"/>
          <w:szCs w:val="27"/>
          <w:lang w:val="ru-RU"/>
        </w:rPr>
      </w:pPr>
      <w:r w:rsidRPr="00572582">
        <w:rPr>
          <w:sz w:val="27"/>
          <w:szCs w:val="27"/>
          <w:lang w:val="ru-RU"/>
        </w:rPr>
        <w:t xml:space="preserve">3.2.1 расстояние до объекта от остановки транспорта  </w:t>
      </w:r>
      <w:r w:rsidRPr="00572582">
        <w:rPr>
          <w:sz w:val="27"/>
          <w:szCs w:val="27"/>
          <w:u w:val="single"/>
          <w:lang w:val="ru-RU"/>
        </w:rPr>
        <w:t>700 м</w:t>
      </w:r>
    </w:p>
    <w:p w:rsidR="00572582" w:rsidRPr="00572582" w:rsidRDefault="00572582" w:rsidP="00572582">
      <w:pPr>
        <w:rPr>
          <w:sz w:val="27"/>
          <w:szCs w:val="27"/>
          <w:lang w:val="ru-RU"/>
        </w:rPr>
      </w:pPr>
      <w:r w:rsidRPr="00572582">
        <w:rPr>
          <w:sz w:val="27"/>
          <w:szCs w:val="27"/>
          <w:lang w:val="ru-RU"/>
        </w:rPr>
        <w:t xml:space="preserve">3.2.2 время движения (пешком) </w:t>
      </w:r>
      <w:r w:rsidRPr="00572582">
        <w:rPr>
          <w:sz w:val="27"/>
          <w:szCs w:val="27"/>
          <w:u w:val="single"/>
          <w:lang w:val="ru-RU"/>
        </w:rPr>
        <w:t>не более 10 мин</w:t>
      </w:r>
    </w:p>
    <w:p w:rsidR="00572582" w:rsidRPr="00572582" w:rsidRDefault="00572582" w:rsidP="00572582">
      <w:pPr>
        <w:rPr>
          <w:sz w:val="27"/>
          <w:szCs w:val="27"/>
          <w:lang w:val="ru-RU"/>
        </w:rPr>
      </w:pPr>
      <w:r w:rsidRPr="00572582">
        <w:rPr>
          <w:sz w:val="27"/>
          <w:szCs w:val="27"/>
          <w:lang w:val="ru-RU"/>
        </w:rPr>
        <w:t>3.2.3 наличие  выделенного от проезжей части пешеходного пути (</w:t>
      </w:r>
      <w:r w:rsidRPr="00572582">
        <w:rPr>
          <w:sz w:val="27"/>
          <w:szCs w:val="27"/>
          <w:u w:val="single"/>
          <w:lang w:val="ru-RU"/>
        </w:rPr>
        <w:t>да</w:t>
      </w:r>
      <w:r w:rsidRPr="00572582">
        <w:rPr>
          <w:sz w:val="27"/>
          <w:szCs w:val="27"/>
          <w:lang w:val="ru-RU"/>
        </w:rPr>
        <w:t>, нет),</w:t>
      </w:r>
    </w:p>
    <w:p w:rsidR="00572582" w:rsidRPr="00572582" w:rsidRDefault="00572582" w:rsidP="00572582">
      <w:pPr>
        <w:rPr>
          <w:sz w:val="27"/>
          <w:szCs w:val="27"/>
          <w:lang w:val="ru-RU"/>
        </w:rPr>
      </w:pPr>
      <w:r w:rsidRPr="00572582">
        <w:rPr>
          <w:sz w:val="27"/>
          <w:szCs w:val="27"/>
          <w:lang w:val="ru-RU"/>
        </w:rPr>
        <w:t xml:space="preserve">3.2.4 Перекрестки: </w:t>
      </w:r>
      <w:r w:rsidRPr="00572582">
        <w:rPr>
          <w:sz w:val="27"/>
          <w:szCs w:val="27"/>
          <w:u w:val="single"/>
          <w:lang w:val="ru-RU"/>
        </w:rPr>
        <w:t>нерегулируемые</w:t>
      </w:r>
      <w:r w:rsidRPr="00572582">
        <w:rPr>
          <w:sz w:val="27"/>
          <w:szCs w:val="27"/>
          <w:lang w:val="ru-RU"/>
        </w:rPr>
        <w:t xml:space="preserve">; регулируемые, со звуковой сигнализацией, таймером; </w:t>
      </w:r>
    </w:p>
    <w:p w:rsidR="00572582" w:rsidRPr="00572582" w:rsidRDefault="00572582" w:rsidP="00572582">
      <w:pPr>
        <w:rPr>
          <w:sz w:val="27"/>
          <w:szCs w:val="27"/>
          <w:lang w:val="ru-RU"/>
        </w:rPr>
      </w:pPr>
      <w:r w:rsidRPr="00572582">
        <w:rPr>
          <w:sz w:val="27"/>
          <w:szCs w:val="27"/>
          <w:lang w:val="ru-RU"/>
        </w:rPr>
        <w:t>3.2.5 Информация на пути следования к объекту: акусти</w:t>
      </w:r>
      <w:r>
        <w:rPr>
          <w:sz w:val="27"/>
          <w:szCs w:val="27"/>
          <w:lang w:val="ru-RU"/>
        </w:rPr>
        <w:t xml:space="preserve">ческая, тактильная, визуальная; </w:t>
      </w:r>
      <w:r w:rsidRPr="00572582">
        <w:rPr>
          <w:sz w:val="27"/>
          <w:szCs w:val="27"/>
          <w:u w:val="single"/>
          <w:lang w:val="ru-RU"/>
        </w:rPr>
        <w:t>нет</w:t>
      </w:r>
    </w:p>
    <w:p w:rsidR="00572582" w:rsidRPr="00572582" w:rsidRDefault="00572582" w:rsidP="00572582">
      <w:pPr>
        <w:rPr>
          <w:sz w:val="27"/>
          <w:szCs w:val="27"/>
          <w:lang w:val="ru-RU"/>
        </w:rPr>
      </w:pPr>
      <w:r w:rsidRPr="00572582">
        <w:rPr>
          <w:sz w:val="27"/>
          <w:szCs w:val="27"/>
          <w:lang w:val="ru-RU"/>
        </w:rPr>
        <w:t xml:space="preserve">3.2.6 Перепады высоты на пути: </w:t>
      </w:r>
      <w:r w:rsidRPr="00572582">
        <w:rPr>
          <w:sz w:val="27"/>
          <w:szCs w:val="27"/>
          <w:u w:val="single"/>
          <w:lang w:val="ru-RU"/>
        </w:rPr>
        <w:t>есть</w:t>
      </w:r>
      <w:r w:rsidRPr="00572582">
        <w:rPr>
          <w:sz w:val="27"/>
          <w:szCs w:val="27"/>
          <w:lang w:val="ru-RU"/>
        </w:rPr>
        <w:t>, нет (ямы, выбоины, бордюры)</w:t>
      </w:r>
    </w:p>
    <w:p w:rsidR="00572582" w:rsidRPr="00572582" w:rsidRDefault="00572582" w:rsidP="00572582">
      <w:pPr>
        <w:rPr>
          <w:sz w:val="27"/>
          <w:szCs w:val="27"/>
          <w:lang w:val="ru-RU"/>
        </w:rPr>
      </w:pPr>
      <w:r w:rsidRPr="00572582">
        <w:rPr>
          <w:sz w:val="27"/>
          <w:szCs w:val="27"/>
          <w:lang w:val="ru-RU"/>
        </w:rPr>
        <w:t xml:space="preserve">Их обустройство для инвалидов на коляске: да, </w:t>
      </w:r>
      <w:r w:rsidRPr="00572582">
        <w:rPr>
          <w:sz w:val="27"/>
          <w:szCs w:val="27"/>
          <w:u w:val="single"/>
          <w:lang w:val="ru-RU"/>
        </w:rPr>
        <w:t xml:space="preserve">нет </w:t>
      </w:r>
    </w:p>
    <w:p w:rsidR="00572582" w:rsidRDefault="00572582" w:rsidP="00572582">
      <w:pPr>
        <w:jc w:val="center"/>
        <w:rPr>
          <w:b/>
          <w:sz w:val="27"/>
          <w:szCs w:val="27"/>
          <w:lang w:val="ru-RU"/>
        </w:rPr>
      </w:pPr>
      <w:r w:rsidRPr="00572582">
        <w:rPr>
          <w:b/>
          <w:sz w:val="27"/>
          <w:szCs w:val="27"/>
          <w:lang w:val="ru-RU"/>
        </w:rPr>
        <w:t>3.3. Организация доступности объекта для инвалидов – форма обслуживания*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603"/>
        <w:gridCol w:w="5782"/>
        <w:gridCol w:w="3185"/>
      </w:tblGrid>
      <w:tr w:rsidR="00572582" w:rsidRPr="00BC2512" w:rsidTr="00572582">
        <w:tc>
          <w:tcPr>
            <w:tcW w:w="603" w:type="dxa"/>
          </w:tcPr>
          <w:p w:rsidR="00572582" w:rsidRPr="00572582" w:rsidRDefault="00572582" w:rsidP="00572582">
            <w:pPr>
              <w:jc w:val="center"/>
              <w:rPr>
                <w:b/>
                <w:sz w:val="27"/>
                <w:szCs w:val="27"/>
                <w:lang w:val="ru-RU"/>
              </w:rPr>
            </w:pPr>
            <w:r w:rsidRPr="00572582">
              <w:rPr>
                <w:b/>
                <w:sz w:val="27"/>
                <w:szCs w:val="27"/>
                <w:lang w:val="ru-RU"/>
              </w:rPr>
              <w:t>№</w:t>
            </w:r>
          </w:p>
          <w:p w:rsidR="00572582" w:rsidRPr="00572582" w:rsidRDefault="00572582" w:rsidP="00572582">
            <w:pPr>
              <w:jc w:val="center"/>
              <w:rPr>
                <w:b/>
                <w:sz w:val="27"/>
                <w:szCs w:val="27"/>
                <w:lang w:val="ru-RU"/>
              </w:rPr>
            </w:pPr>
            <w:r w:rsidRPr="00572582">
              <w:rPr>
                <w:b/>
                <w:sz w:val="27"/>
                <w:szCs w:val="27"/>
                <w:lang w:val="ru-RU"/>
              </w:rPr>
              <w:t>п/п</w:t>
            </w:r>
          </w:p>
          <w:p w:rsidR="00572582" w:rsidRPr="00572582" w:rsidRDefault="00572582" w:rsidP="00572582">
            <w:pPr>
              <w:jc w:val="center"/>
              <w:rPr>
                <w:b/>
                <w:sz w:val="27"/>
                <w:szCs w:val="27"/>
                <w:lang w:val="ru-RU"/>
              </w:rPr>
            </w:pPr>
          </w:p>
        </w:tc>
        <w:tc>
          <w:tcPr>
            <w:tcW w:w="5782" w:type="dxa"/>
          </w:tcPr>
          <w:p w:rsidR="00572582" w:rsidRPr="00572582" w:rsidRDefault="00572582" w:rsidP="00572582">
            <w:pPr>
              <w:jc w:val="center"/>
              <w:rPr>
                <w:b/>
                <w:sz w:val="27"/>
                <w:szCs w:val="27"/>
                <w:lang w:val="ru-RU"/>
              </w:rPr>
            </w:pPr>
            <w:r w:rsidRPr="00572582">
              <w:rPr>
                <w:b/>
                <w:sz w:val="27"/>
                <w:szCs w:val="27"/>
                <w:lang w:val="ru-RU"/>
              </w:rPr>
              <w:t>Категория инвалидов</w:t>
            </w:r>
          </w:p>
          <w:p w:rsidR="00572582" w:rsidRPr="00572582" w:rsidRDefault="00572582" w:rsidP="00572582">
            <w:pPr>
              <w:jc w:val="center"/>
              <w:rPr>
                <w:b/>
                <w:sz w:val="27"/>
                <w:szCs w:val="27"/>
                <w:lang w:val="ru-RU"/>
              </w:rPr>
            </w:pPr>
            <w:r w:rsidRPr="00572582">
              <w:rPr>
                <w:b/>
                <w:sz w:val="27"/>
                <w:szCs w:val="27"/>
                <w:lang w:val="ru-RU"/>
              </w:rPr>
              <w:t>(вид нарушения)</w:t>
            </w:r>
          </w:p>
        </w:tc>
        <w:tc>
          <w:tcPr>
            <w:tcW w:w="3185" w:type="dxa"/>
          </w:tcPr>
          <w:p w:rsidR="00572582" w:rsidRPr="00572582" w:rsidRDefault="00572582" w:rsidP="00572582">
            <w:pPr>
              <w:jc w:val="center"/>
              <w:rPr>
                <w:b/>
                <w:sz w:val="27"/>
                <w:szCs w:val="27"/>
                <w:lang w:val="ru-RU"/>
              </w:rPr>
            </w:pPr>
            <w:r w:rsidRPr="00572582">
              <w:rPr>
                <w:b/>
                <w:sz w:val="27"/>
                <w:szCs w:val="27"/>
                <w:lang w:val="ru-RU"/>
              </w:rPr>
              <w:t>Вариант организации доступности объекта</w:t>
            </w:r>
          </w:p>
          <w:p w:rsidR="00572582" w:rsidRPr="00572582" w:rsidRDefault="00572582" w:rsidP="00572582">
            <w:pPr>
              <w:jc w:val="center"/>
              <w:rPr>
                <w:b/>
                <w:sz w:val="27"/>
                <w:szCs w:val="27"/>
                <w:lang w:val="ru-RU"/>
              </w:rPr>
            </w:pPr>
            <w:r w:rsidRPr="00572582">
              <w:rPr>
                <w:b/>
                <w:sz w:val="27"/>
                <w:szCs w:val="27"/>
                <w:lang w:val="ru-RU"/>
              </w:rPr>
              <w:t>(формы обслуживания)*</w:t>
            </w:r>
          </w:p>
          <w:p w:rsidR="00572582" w:rsidRPr="00572582" w:rsidRDefault="00572582" w:rsidP="00572582">
            <w:pPr>
              <w:jc w:val="center"/>
              <w:rPr>
                <w:b/>
                <w:sz w:val="27"/>
                <w:szCs w:val="27"/>
                <w:lang w:val="ru-RU"/>
              </w:rPr>
            </w:pPr>
          </w:p>
        </w:tc>
      </w:tr>
      <w:tr w:rsidR="00572582" w:rsidTr="00572582">
        <w:tc>
          <w:tcPr>
            <w:tcW w:w="603" w:type="dxa"/>
          </w:tcPr>
          <w:p w:rsidR="00572582" w:rsidRPr="00572582" w:rsidRDefault="00572582" w:rsidP="00572582">
            <w:pPr>
              <w:jc w:val="center"/>
              <w:rPr>
                <w:sz w:val="27"/>
                <w:szCs w:val="27"/>
                <w:lang w:val="ru-RU"/>
              </w:rPr>
            </w:pPr>
            <w:r w:rsidRPr="00572582">
              <w:rPr>
                <w:sz w:val="27"/>
                <w:szCs w:val="27"/>
                <w:lang w:val="ru-RU"/>
              </w:rPr>
              <w:t>1.</w:t>
            </w:r>
          </w:p>
        </w:tc>
        <w:tc>
          <w:tcPr>
            <w:tcW w:w="5782" w:type="dxa"/>
          </w:tcPr>
          <w:p w:rsidR="00572582" w:rsidRDefault="00572582" w:rsidP="00572582">
            <w:pPr>
              <w:jc w:val="left"/>
              <w:rPr>
                <w:b/>
                <w:sz w:val="27"/>
                <w:szCs w:val="27"/>
                <w:lang w:val="ru-RU"/>
              </w:rPr>
            </w:pPr>
            <w:r w:rsidRPr="00572582">
              <w:rPr>
                <w:sz w:val="27"/>
                <w:szCs w:val="27"/>
                <w:lang w:val="ru-RU"/>
              </w:rPr>
              <w:t>Все категории инвалидов и МГН</w:t>
            </w:r>
          </w:p>
        </w:tc>
        <w:tc>
          <w:tcPr>
            <w:tcW w:w="3185" w:type="dxa"/>
          </w:tcPr>
          <w:p w:rsidR="00572582" w:rsidRDefault="00572582" w:rsidP="00572582">
            <w:pPr>
              <w:jc w:val="center"/>
              <w:rPr>
                <w:b/>
                <w:sz w:val="27"/>
                <w:szCs w:val="27"/>
                <w:lang w:val="ru-RU"/>
              </w:rPr>
            </w:pPr>
            <w:r w:rsidRPr="00572582">
              <w:rPr>
                <w:sz w:val="27"/>
                <w:szCs w:val="27"/>
                <w:lang w:val="ru-RU"/>
              </w:rPr>
              <w:t>ВНД; ДУ</w:t>
            </w:r>
          </w:p>
        </w:tc>
      </w:tr>
      <w:tr w:rsidR="00572582" w:rsidTr="00572582">
        <w:tc>
          <w:tcPr>
            <w:tcW w:w="603" w:type="dxa"/>
          </w:tcPr>
          <w:p w:rsidR="00572582" w:rsidRPr="00572582" w:rsidRDefault="00572582" w:rsidP="00572582">
            <w:pPr>
              <w:jc w:val="center"/>
              <w:rPr>
                <w:sz w:val="27"/>
                <w:szCs w:val="27"/>
                <w:lang w:val="ru-RU"/>
              </w:rPr>
            </w:pPr>
          </w:p>
        </w:tc>
        <w:tc>
          <w:tcPr>
            <w:tcW w:w="5782" w:type="dxa"/>
          </w:tcPr>
          <w:p w:rsidR="00572582" w:rsidRDefault="00572582" w:rsidP="00572582">
            <w:pPr>
              <w:jc w:val="left"/>
              <w:rPr>
                <w:b/>
                <w:sz w:val="27"/>
                <w:szCs w:val="27"/>
                <w:lang w:val="ru-RU"/>
              </w:rPr>
            </w:pPr>
            <w:r w:rsidRPr="00572582">
              <w:rPr>
                <w:sz w:val="27"/>
                <w:szCs w:val="27"/>
                <w:lang w:val="ru-RU"/>
              </w:rPr>
              <w:t>в том числе инвалиды:</w:t>
            </w:r>
            <w:r w:rsidRPr="00572582">
              <w:rPr>
                <w:sz w:val="27"/>
                <w:szCs w:val="27"/>
                <w:lang w:val="ru-RU"/>
              </w:rPr>
              <w:tab/>
            </w:r>
          </w:p>
        </w:tc>
        <w:tc>
          <w:tcPr>
            <w:tcW w:w="3185" w:type="dxa"/>
          </w:tcPr>
          <w:p w:rsidR="00572582" w:rsidRDefault="00572582" w:rsidP="00572582">
            <w:pPr>
              <w:jc w:val="center"/>
              <w:rPr>
                <w:b/>
                <w:sz w:val="27"/>
                <w:szCs w:val="27"/>
                <w:lang w:val="ru-RU"/>
              </w:rPr>
            </w:pPr>
          </w:p>
        </w:tc>
      </w:tr>
      <w:tr w:rsidR="00572582" w:rsidTr="00572582">
        <w:tc>
          <w:tcPr>
            <w:tcW w:w="603" w:type="dxa"/>
          </w:tcPr>
          <w:p w:rsidR="00572582" w:rsidRPr="00572582" w:rsidRDefault="00572582" w:rsidP="003C7515">
            <w:pPr>
              <w:jc w:val="center"/>
              <w:rPr>
                <w:sz w:val="27"/>
                <w:szCs w:val="27"/>
                <w:lang w:val="ru-RU"/>
              </w:rPr>
            </w:pPr>
            <w:r w:rsidRPr="00572582">
              <w:rPr>
                <w:sz w:val="27"/>
                <w:szCs w:val="27"/>
                <w:lang w:val="ru-RU"/>
              </w:rPr>
              <w:t>2.</w:t>
            </w:r>
          </w:p>
        </w:tc>
        <w:tc>
          <w:tcPr>
            <w:tcW w:w="5782" w:type="dxa"/>
          </w:tcPr>
          <w:p w:rsidR="00572582" w:rsidRDefault="00572582" w:rsidP="00572582">
            <w:pPr>
              <w:jc w:val="left"/>
              <w:rPr>
                <w:b/>
                <w:sz w:val="27"/>
                <w:szCs w:val="27"/>
                <w:lang w:val="ru-RU"/>
              </w:rPr>
            </w:pPr>
            <w:r w:rsidRPr="00572582">
              <w:rPr>
                <w:sz w:val="27"/>
                <w:szCs w:val="27"/>
                <w:lang w:val="ru-RU"/>
              </w:rPr>
              <w:t>передвигающиеся на креслах-колясках</w:t>
            </w:r>
          </w:p>
        </w:tc>
        <w:tc>
          <w:tcPr>
            <w:tcW w:w="3185" w:type="dxa"/>
          </w:tcPr>
          <w:p w:rsidR="00572582" w:rsidRDefault="00572582" w:rsidP="00572582">
            <w:pPr>
              <w:jc w:val="center"/>
              <w:rPr>
                <w:b/>
                <w:sz w:val="27"/>
                <w:szCs w:val="27"/>
                <w:lang w:val="ru-RU"/>
              </w:rPr>
            </w:pPr>
            <w:r w:rsidRPr="00572582">
              <w:rPr>
                <w:sz w:val="27"/>
                <w:szCs w:val="27"/>
                <w:lang w:val="ru-RU"/>
              </w:rPr>
              <w:t>ВНД</w:t>
            </w:r>
          </w:p>
        </w:tc>
      </w:tr>
      <w:tr w:rsidR="00572582" w:rsidTr="00572582">
        <w:tc>
          <w:tcPr>
            <w:tcW w:w="603" w:type="dxa"/>
          </w:tcPr>
          <w:p w:rsidR="00572582" w:rsidRPr="00572582" w:rsidRDefault="00572582" w:rsidP="003C7515">
            <w:pPr>
              <w:jc w:val="center"/>
              <w:rPr>
                <w:sz w:val="27"/>
                <w:szCs w:val="27"/>
                <w:lang w:val="ru-RU"/>
              </w:rPr>
            </w:pPr>
            <w:r w:rsidRPr="00572582">
              <w:rPr>
                <w:sz w:val="27"/>
                <w:szCs w:val="27"/>
                <w:lang w:val="ru-RU"/>
              </w:rPr>
              <w:t>3.</w:t>
            </w:r>
          </w:p>
        </w:tc>
        <w:tc>
          <w:tcPr>
            <w:tcW w:w="5782" w:type="dxa"/>
          </w:tcPr>
          <w:p w:rsidR="00572582" w:rsidRDefault="00572582" w:rsidP="00572582">
            <w:pPr>
              <w:jc w:val="left"/>
              <w:rPr>
                <w:b/>
                <w:sz w:val="27"/>
                <w:szCs w:val="27"/>
                <w:lang w:val="ru-RU"/>
              </w:rPr>
            </w:pPr>
            <w:r w:rsidRPr="00572582">
              <w:rPr>
                <w:sz w:val="27"/>
                <w:szCs w:val="27"/>
                <w:lang w:val="ru-RU"/>
              </w:rPr>
              <w:t>с нарушениями опорно-двигательного аппарата</w:t>
            </w:r>
          </w:p>
        </w:tc>
        <w:tc>
          <w:tcPr>
            <w:tcW w:w="3185" w:type="dxa"/>
          </w:tcPr>
          <w:p w:rsidR="00572582" w:rsidRDefault="00572582" w:rsidP="00572582">
            <w:pPr>
              <w:jc w:val="center"/>
              <w:rPr>
                <w:b/>
                <w:sz w:val="27"/>
                <w:szCs w:val="27"/>
                <w:lang w:val="ru-RU"/>
              </w:rPr>
            </w:pPr>
            <w:r w:rsidRPr="00572582">
              <w:rPr>
                <w:sz w:val="27"/>
                <w:szCs w:val="27"/>
                <w:lang w:val="ru-RU"/>
              </w:rPr>
              <w:t>ДУ</w:t>
            </w:r>
          </w:p>
        </w:tc>
      </w:tr>
      <w:tr w:rsidR="00572582" w:rsidTr="00572582">
        <w:tc>
          <w:tcPr>
            <w:tcW w:w="603" w:type="dxa"/>
          </w:tcPr>
          <w:p w:rsidR="00572582" w:rsidRPr="00572582" w:rsidRDefault="00572582" w:rsidP="003C7515">
            <w:pPr>
              <w:jc w:val="center"/>
              <w:rPr>
                <w:sz w:val="27"/>
                <w:szCs w:val="27"/>
                <w:lang w:val="ru-RU"/>
              </w:rPr>
            </w:pPr>
            <w:r w:rsidRPr="00572582">
              <w:rPr>
                <w:sz w:val="27"/>
                <w:szCs w:val="27"/>
                <w:lang w:val="ru-RU"/>
              </w:rPr>
              <w:t>4.</w:t>
            </w:r>
          </w:p>
        </w:tc>
        <w:tc>
          <w:tcPr>
            <w:tcW w:w="5782" w:type="dxa"/>
          </w:tcPr>
          <w:p w:rsidR="00572582" w:rsidRDefault="00572582" w:rsidP="00572582">
            <w:pPr>
              <w:jc w:val="left"/>
              <w:rPr>
                <w:b/>
                <w:sz w:val="27"/>
                <w:szCs w:val="27"/>
                <w:lang w:val="ru-RU"/>
              </w:rPr>
            </w:pPr>
            <w:r w:rsidRPr="00572582">
              <w:rPr>
                <w:sz w:val="27"/>
                <w:szCs w:val="27"/>
                <w:lang w:val="ru-RU"/>
              </w:rPr>
              <w:t>с нарушениями зрения</w:t>
            </w:r>
          </w:p>
        </w:tc>
        <w:tc>
          <w:tcPr>
            <w:tcW w:w="3185" w:type="dxa"/>
          </w:tcPr>
          <w:p w:rsidR="00572582" w:rsidRDefault="00572582" w:rsidP="00572582">
            <w:pPr>
              <w:jc w:val="center"/>
              <w:rPr>
                <w:b/>
                <w:sz w:val="27"/>
                <w:szCs w:val="27"/>
                <w:lang w:val="ru-RU"/>
              </w:rPr>
            </w:pPr>
            <w:r w:rsidRPr="00572582">
              <w:rPr>
                <w:sz w:val="27"/>
                <w:szCs w:val="27"/>
                <w:lang w:val="ru-RU"/>
              </w:rPr>
              <w:t>ВНД</w:t>
            </w:r>
          </w:p>
        </w:tc>
      </w:tr>
      <w:tr w:rsidR="00572582" w:rsidTr="00572582">
        <w:tc>
          <w:tcPr>
            <w:tcW w:w="603" w:type="dxa"/>
          </w:tcPr>
          <w:p w:rsidR="00572582" w:rsidRPr="00572582" w:rsidRDefault="00572582" w:rsidP="0084336D">
            <w:pPr>
              <w:jc w:val="center"/>
              <w:rPr>
                <w:sz w:val="27"/>
                <w:szCs w:val="27"/>
                <w:lang w:val="ru-RU"/>
              </w:rPr>
            </w:pPr>
            <w:r w:rsidRPr="00572582">
              <w:rPr>
                <w:sz w:val="27"/>
                <w:szCs w:val="27"/>
                <w:lang w:val="ru-RU"/>
              </w:rPr>
              <w:t>5.</w:t>
            </w:r>
          </w:p>
        </w:tc>
        <w:tc>
          <w:tcPr>
            <w:tcW w:w="5782" w:type="dxa"/>
          </w:tcPr>
          <w:p w:rsidR="00572582" w:rsidRDefault="00572582" w:rsidP="00572582">
            <w:pPr>
              <w:jc w:val="left"/>
              <w:rPr>
                <w:b/>
                <w:sz w:val="27"/>
                <w:szCs w:val="27"/>
                <w:lang w:val="ru-RU"/>
              </w:rPr>
            </w:pPr>
            <w:r w:rsidRPr="00572582">
              <w:rPr>
                <w:sz w:val="27"/>
                <w:szCs w:val="27"/>
                <w:lang w:val="ru-RU"/>
              </w:rPr>
              <w:t>с нарушениями слуха</w:t>
            </w:r>
          </w:p>
        </w:tc>
        <w:tc>
          <w:tcPr>
            <w:tcW w:w="3185" w:type="dxa"/>
          </w:tcPr>
          <w:p w:rsidR="00572582" w:rsidRDefault="00572582" w:rsidP="00572582">
            <w:pPr>
              <w:jc w:val="center"/>
              <w:rPr>
                <w:b/>
                <w:sz w:val="27"/>
                <w:szCs w:val="27"/>
                <w:lang w:val="ru-RU"/>
              </w:rPr>
            </w:pPr>
            <w:r w:rsidRPr="00572582">
              <w:rPr>
                <w:sz w:val="27"/>
                <w:szCs w:val="27"/>
                <w:lang w:val="ru-RU"/>
              </w:rPr>
              <w:t>ДУ</w:t>
            </w:r>
          </w:p>
        </w:tc>
      </w:tr>
      <w:tr w:rsidR="00572582" w:rsidTr="00572582">
        <w:tc>
          <w:tcPr>
            <w:tcW w:w="603" w:type="dxa"/>
          </w:tcPr>
          <w:p w:rsidR="00572582" w:rsidRPr="00572582" w:rsidRDefault="00572582" w:rsidP="0084336D">
            <w:pPr>
              <w:jc w:val="center"/>
              <w:rPr>
                <w:sz w:val="27"/>
                <w:szCs w:val="27"/>
                <w:lang w:val="ru-RU"/>
              </w:rPr>
            </w:pPr>
            <w:r w:rsidRPr="00572582">
              <w:rPr>
                <w:sz w:val="27"/>
                <w:szCs w:val="27"/>
                <w:lang w:val="ru-RU"/>
              </w:rPr>
              <w:t>6.</w:t>
            </w:r>
          </w:p>
        </w:tc>
        <w:tc>
          <w:tcPr>
            <w:tcW w:w="5782" w:type="dxa"/>
          </w:tcPr>
          <w:p w:rsidR="00572582" w:rsidRPr="00572582" w:rsidRDefault="00572582" w:rsidP="00572582">
            <w:pPr>
              <w:jc w:val="left"/>
              <w:rPr>
                <w:sz w:val="27"/>
                <w:szCs w:val="27"/>
                <w:lang w:val="ru-RU"/>
              </w:rPr>
            </w:pPr>
            <w:r w:rsidRPr="00572582">
              <w:rPr>
                <w:sz w:val="27"/>
                <w:szCs w:val="27"/>
                <w:lang w:val="ru-RU"/>
              </w:rPr>
              <w:t>с нарушениями умственного развития</w:t>
            </w:r>
          </w:p>
        </w:tc>
        <w:tc>
          <w:tcPr>
            <w:tcW w:w="3185" w:type="dxa"/>
          </w:tcPr>
          <w:p w:rsidR="00572582" w:rsidRPr="00572582" w:rsidRDefault="00572582" w:rsidP="00572582">
            <w:pPr>
              <w:jc w:val="center"/>
              <w:rPr>
                <w:sz w:val="27"/>
                <w:szCs w:val="27"/>
                <w:lang w:val="ru-RU"/>
              </w:rPr>
            </w:pPr>
            <w:r w:rsidRPr="00572582">
              <w:rPr>
                <w:sz w:val="27"/>
                <w:szCs w:val="27"/>
                <w:lang w:val="ru-RU"/>
              </w:rPr>
              <w:t>ДУ</w:t>
            </w:r>
          </w:p>
        </w:tc>
      </w:tr>
    </w:tbl>
    <w:p w:rsidR="00572582" w:rsidRDefault="00572582" w:rsidP="00572582">
      <w:pPr>
        <w:rPr>
          <w:sz w:val="27"/>
          <w:szCs w:val="27"/>
          <w:lang w:val="ru-RU"/>
        </w:rPr>
      </w:pPr>
      <w:r w:rsidRPr="00572582">
        <w:rPr>
          <w:sz w:val="27"/>
          <w:szCs w:val="27"/>
          <w:lang w:val="ru-RU"/>
        </w:rPr>
        <w:t>* - указывается один из вариантов: «А», «Б», «ДУ», «ВНД»</w:t>
      </w:r>
    </w:p>
    <w:p w:rsidR="002B750F" w:rsidRDefault="002B750F" w:rsidP="007C0FF6">
      <w:pPr>
        <w:rPr>
          <w:b/>
          <w:sz w:val="27"/>
          <w:szCs w:val="27"/>
          <w:lang w:val="ru-RU"/>
        </w:rPr>
      </w:pPr>
    </w:p>
    <w:p w:rsidR="00572582" w:rsidRDefault="00572582" w:rsidP="007C0FF6">
      <w:pPr>
        <w:rPr>
          <w:b/>
          <w:sz w:val="27"/>
          <w:szCs w:val="27"/>
          <w:lang w:val="ru-RU"/>
        </w:rPr>
      </w:pPr>
      <w:r w:rsidRPr="00572582">
        <w:rPr>
          <w:b/>
          <w:sz w:val="27"/>
          <w:szCs w:val="27"/>
          <w:lang w:val="ru-RU"/>
        </w:rPr>
        <w:t>3.4 Состояние доступности основных структурно-функциональных зон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572582" w:rsidRPr="00BC2512" w:rsidTr="00572582">
        <w:tc>
          <w:tcPr>
            <w:tcW w:w="675" w:type="dxa"/>
            <w:vAlign w:val="center"/>
          </w:tcPr>
          <w:p w:rsidR="00572582" w:rsidRPr="00572582" w:rsidRDefault="00572582" w:rsidP="00572582">
            <w:pPr>
              <w:jc w:val="center"/>
              <w:rPr>
                <w:b/>
                <w:sz w:val="24"/>
                <w:lang w:val="ru-RU"/>
              </w:rPr>
            </w:pPr>
            <w:r w:rsidRPr="00572582">
              <w:rPr>
                <w:b/>
                <w:sz w:val="24"/>
                <w:lang w:val="ru-RU"/>
              </w:rPr>
              <w:t>№</w:t>
            </w:r>
          </w:p>
          <w:p w:rsidR="00572582" w:rsidRPr="00572582" w:rsidRDefault="00572582" w:rsidP="00572582">
            <w:pPr>
              <w:jc w:val="center"/>
              <w:rPr>
                <w:b/>
                <w:sz w:val="24"/>
                <w:lang w:val="ru-RU"/>
              </w:rPr>
            </w:pPr>
            <w:r w:rsidRPr="00572582">
              <w:rPr>
                <w:b/>
                <w:sz w:val="24"/>
                <w:lang w:val="ru-RU"/>
              </w:rPr>
              <w:t>п \п</w:t>
            </w:r>
          </w:p>
        </w:tc>
        <w:tc>
          <w:tcPr>
            <w:tcW w:w="5705" w:type="dxa"/>
            <w:vAlign w:val="center"/>
          </w:tcPr>
          <w:p w:rsidR="00572582" w:rsidRPr="00572582" w:rsidRDefault="00572582" w:rsidP="00572582">
            <w:pPr>
              <w:jc w:val="center"/>
              <w:rPr>
                <w:b/>
                <w:sz w:val="24"/>
                <w:lang w:val="ru-RU"/>
              </w:rPr>
            </w:pPr>
            <w:r w:rsidRPr="00572582">
              <w:rPr>
                <w:b/>
                <w:sz w:val="24"/>
                <w:lang w:val="ru-RU"/>
              </w:rPr>
              <w:t>Основные структурно-функциональные зоны</w:t>
            </w:r>
          </w:p>
        </w:tc>
        <w:tc>
          <w:tcPr>
            <w:tcW w:w="3190" w:type="dxa"/>
            <w:vAlign w:val="center"/>
          </w:tcPr>
          <w:p w:rsidR="00572582" w:rsidRPr="00572582" w:rsidRDefault="00572582" w:rsidP="00572582">
            <w:pPr>
              <w:jc w:val="center"/>
              <w:rPr>
                <w:b/>
                <w:sz w:val="24"/>
                <w:lang w:val="ru-RU"/>
              </w:rPr>
            </w:pPr>
            <w:r w:rsidRPr="00572582">
              <w:rPr>
                <w:b/>
                <w:sz w:val="24"/>
                <w:lang w:val="ru-RU"/>
              </w:rPr>
              <w:t>Состояние доступности, в том числе для основных категорий инвалидов**</w:t>
            </w:r>
          </w:p>
        </w:tc>
      </w:tr>
      <w:tr w:rsidR="00572582" w:rsidRPr="00BC2512" w:rsidTr="00572582">
        <w:tc>
          <w:tcPr>
            <w:tcW w:w="675" w:type="dxa"/>
            <w:vAlign w:val="center"/>
          </w:tcPr>
          <w:p w:rsidR="00572582" w:rsidRPr="00572582" w:rsidRDefault="00572582" w:rsidP="00572582">
            <w:pPr>
              <w:jc w:val="center"/>
              <w:rPr>
                <w:sz w:val="24"/>
                <w:lang w:val="ru-RU"/>
              </w:rPr>
            </w:pPr>
            <w:r w:rsidRPr="00572582">
              <w:rPr>
                <w:sz w:val="24"/>
                <w:lang w:val="ru-RU"/>
              </w:rPr>
              <w:t>1.</w:t>
            </w:r>
          </w:p>
        </w:tc>
        <w:tc>
          <w:tcPr>
            <w:tcW w:w="5705" w:type="dxa"/>
          </w:tcPr>
          <w:p w:rsidR="00572582" w:rsidRPr="00572582" w:rsidRDefault="00572582" w:rsidP="00572582">
            <w:pPr>
              <w:jc w:val="center"/>
              <w:rPr>
                <w:b/>
                <w:sz w:val="24"/>
                <w:lang w:val="ru-RU"/>
              </w:rPr>
            </w:pPr>
            <w:r w:rsidRPr="00572582">
              <w:rPr>
                <w:sz w:val="27"/>
                <w:szCs w:val="27"/>
                <w:lang w:val="ru-RU"/>
              </w:rPr>
              <w:t>Территория, прилегающая к зданию (участок)</w:t>
            </w:r>
          </w:p>
        </w:tc>
        <w:tc>
          <w:tcPr>
            <w:tcW w:w="3190" w:type="dxa"/>
          </w:tcPr>
          <w:p w:rsidR="00572582" w:rsidRPr="00572582" w:rsidRDefault="00572582" w:rsidP="00572582">
            <w:pPr>
              <w:jc w:val="center"/>
              <w:rPr>
                <w:b/>
                <w:sz w:val="24"/>
                <w:lang w:val="ru-RU"/>
              </w:rPr>
            </w:pPr>
            <w:r w:rsidRPr="00572582">
              <w:rPr>
                <w:sz w:val="27"/>
                <w:szCs w:val="27"/>
                <w:lang w:val="ru-RU"/>
              </w:rPr>
              <w:t>ВНД (К;С); ДУ (У;О;Г)</w:t>
            </w:r>
          </w:p>
        </w:tc>
      </w:tr>
      <w:tr w:rsidR="00572582" w:rsidRPr="00BC2512" w:rsidTr="00572582">
        <w:tc>
          <w:tcPr>
            <w:tcW w:w="675" w:type="dxa"/>
            <w:vAlign w:val="center"/>
          </w:tcPr>
          <w:p w:rsidR="00572582" w:rsidRPr="00572582" w:rsidRDefault="00572582" w:rsidP="00572582">
            <w:pPr>
              <w:jc w:val="center"/>
              <w:rPr>
                <w:sz w:val="24"/>
                <w:lang w:val="ru-RU"/>
              </w:rPr>
            </w:pPr>
            <w:r w:rsidRPr="00572582">
              <w:rPr>
                <w:sz w:val="24"/>
                <w:lang w:val="ru-RU"/>
              </w:rPr>
              <w:t>2.</w:t>
            </w:r>
          </w:p>
        </w:tc>
        <w:tc>
          <w:tcPr>
            <w:tcW w:w="5705" w:type="dxa"/>
          </w:tcPr>
          <w:p w:rsidR="00572582" w:rsidRPr="00572582" w:rsidRDefault="00572582" w:rsidP="00572582">
            <w:pPr>
              <w:jc w:val="center"/>
              <w:rPr>
                <w:b/>
                <w:sz w:val="24"/>
                <w:lang w:val="ru-RU"/>
              </w:rPr>
            </w:pPr>
            <w:r w:rsidRPr="00572582">
              <w:rPr>
                <w:sz w:val="27"/>
                <w:szCs w:val="27"/>
                <w:lang w:val="ru-RU"/>
              </w:rPr>
              <w:t>Вход (входы) в здание</w:t>
            </w:r>
          </w:p>
        </w:tc>
        <w:tc>
          <w:tcPr>
            <w:tcW w:w="3190" w:type="dxa"/>
          </w:tcPr>
          <w:p w:rsidR="00572582" w:rsidRPr="00572582" w:rsidRDefault="00572582" w:rsidP="00572582">
            <w:pPr>
              <w:jc w:val="center"/>
              <w:rPr>
                <w:b/>
                <w:sz w:val="24"/>
                <w:lang w:val="ru-RU"/>
              </w:rPr>
            </w:pPr>
            <w:r w:rsidRPr="00572582">
              <w:rPr>
                <w:sz w:val="27"/>
                <w:szCs w:val="27"/>
                <w:lang w:val="ru-RU"/>
              </w:rPr>
              <w:t>ВНД (К); ДУ (О;С;Г;У)</w:t>
            </w:r>
          </w:p>
        </w:tc>
      </w:tr>
      <w:tr w:rsidR="00572582" w:rsidRPr="00BC2512" w:rsidTr="00572582">
        <w:tc>
          <w:tcPr>
            <w:tcW w:w="675" w:type="dxa"/>
            <w:vAlign w:val="center"/>
          </w:tcPr>
          <w:p w:rsidR="00572582" w:rsidRPr="00572582" w:rsidRDefault="00572582" w:rsidP="00572582">
            <w:pPr>
              <w:jc w:val="center"/>
              <w:rPr>
                <w:sz w:val="24"/>
                <w:lang w:val="ru-RU"/>
              </w:rPr>
            </w:pPr>
            <w:r w:rsidRPr="00572582">
              <w:rPr>
                <w:sz w:val="24"/>
                <w:lang w:val="ru-RU"/>
              </w:rPr>
              <w:t>3.</w:t>
            </w:r>
          </w:p>
        </w:tc>
        <w:tc>
          <w:tcPr>
            <w:tcW w:w="5705" w:type="dxa"/>
          </w:tcPr>
          <w:p w:rsidR="00572582" w:rsidRPr="00572582" w:rsidRDefault="00572582" w:rsidP="00572582">
            <w:pPr>
              <w:jc w:val="center"/>
              <w:rPr>
                <w:b/>
                <w:sz w:val="24"/>
                <w:lang w:val="ru-RU"/>
              </w:rPr>
            </w:pPr>
            <w:r w:rsidRPr="00572582">
              <w:rPr>
                <w:sz w:val="27"/>
                <w:szCs w:val="27"/>
                <w:lang w:val="ru-RU"/>
              </w:rPr>
              <w:t>Путь (пути) движения внутри здания (в т.ч. пути эвакуации)</w:t>
            </w:r>
          </w:p>
        </w:tc>
        <w:tc>
          <w:tcPr>
            <w:tcW w:w="3190" w:type="dxa"/>
          </w:tcPr>
          <w:p w:rsidR="00572582" w:rsidRPr="00572582" w:rsidRDefault="00572582" w:rsidP="00572582">
            <w:pPr>
              <w:jc w:val="center"/>
              <w:rPr>
                <w:b/>
                <w:sz w:val="24"/>
                <w:lang w:val="ru-RU"/>
              </w:rPr>
            </w:pPr>
            <w:r w:rsidRPr="00572582">
              <w:rPr>
                <w:sz w:val="27"/>
                <w:szCs w:val="27"/>
                <w:lang w:val="ru-RU"/>
              </w:rPr>
              <w:t>ВНД (К,С;У); ДУ(О;Г)</w:t>
            </w:r>
          </w:p>
        </w:tc>
      </w:tr>
      <w:tr w:rsidR="00572582" w:rsidRPr="00BC2512" w:rsidTr="00572582">
        <w:tc>
          <w:tcPr>
            <w:tcW w:w="675" w:type="dxa"/>
            <w:vAlign w:val="center"/>
          </w:tcPr>
          <w:p w:rsidR="00572582" w:rsidRPr="00572582" w:rsidRDefault="00572582" w:rsidP="00572582">
            <w:pPr>
              <w:jc w:val="center"/>
              <w:rPr>
                <w:sz w:val="24"/>
                <w:lang w:val="ru-RU"/>
              </w:rPr>
            </w:pPr>
            <w:r w:rsidRPr="00572582">
              <w:rPr>
                <w:sz w:val="24"/>
                <w:lang w:val="ru-RU"/>
              </w:rPr>
              <w:lastRenderedPageBreak/>
              <w:t>4.</w:t>
            </w:r>
          </w:p>
        </w:tc>
        <w:tc>
          <w:tcPr>
            <w:tcW w:w="5705" w:type="dxa"/>
          </w:tcPr>
          <w:p w:rsidR="00572582" w:rsidRPr="00572582" w:rsidRDefault="00572582" w:rsidP="00572582">
            <w:pPr>
              <w:jc w:val="center"/>
              <w:rPr>
                <w:b/>
                <w:sz w:val="24"/>
                <w:lang w:val="ru-RU"/>
              </w:rPr>
            </w:pPr>
            <w:r w:rsidRPr="00572582">
              <w:rPr>
                <w:sz w:val="27"/>
                <w:szCs w:val="27"/>
                <w:lang w:val="ru-RU"/>
              </w:rPr>
              <w:t>Зона целевого назначения здания (целевого посещения объекта)</w:t>
            </w:r>
            <w:r w:rsidRPr="00572582">
              <w:rPr>
                <w:sz w:val="27"/>
                <w:szCs w:val="27"/>
                <w:lang w:val="ru-RU"/>
              </w:rPr>
              <w:tab/>
            </w:r>
          </w:p>
        </w:tc>
        <w:tc>
          <w:tcPr>
            <w:tcW w:w="3190" w:type="dxa"/>
          </w:tcPr>
          <w:p w:rsidR="00572582" w:rsidRPr="00572582" w:rsidRDefault="00572582" w:rsidP="00572582">
            <w:pPr>
              <w:jc w:val="center"/>
              <w:rPr>
                <w:b/>
                <w:sz w:val="24"/>
                <w:lang w:val="ru-RU"/>
              </w:rPr>
            </w:pPr>
            <w:r w:rsidRPr="00572582">
              <w:rPr>
                <w:sz w:val="27"/>
                <w:szCs w:val="27"/>
                <w:lang w:val="ru-RU"/>
              </w:rPr>
              <w:t>ВНД (К), ДУ (О;С;Г;У)</w:t>
            </w:r>
          </w:p>
        </w:tc>
      </w:tr>
      <w:tr w:rsidR="00572582" w:rsidRPr="00BC2512" w:rsidTr="00572582">
        <w:tc>
          <w:tcPr>
            <w:tcW w:w="675" w:type="dxa"/>
            <w:vAlign w:val="center"/>
          </w:tcPr>
          <w:p w:rsidR="00572582" w:rsidRPr="00572582" w:rsidRDefault="00572582" w:rsidP="00572582">
            <w:pPr>
              <w:jc w:val="center"/>
              <w:rPr>
                <w:sz w:val="24"/>
                <w:lang w:val="ru-RU"/>
              </w:rPr>
            </w:pPr>
            <w:r w:rsidRPr="00572582">
              <w:rPr>
                <w:sz w:val="24"/>
                <w:lang w:val="ru-RU"/>
              </w:rPr>
              <w:t>5.</w:t>
            </w:r>
          </w:p>
        </w:tc>
        <w:tc>
          <w:tcPr>
            <w:tcW w:w="5705" w:type="dxa"/>
          </w:tcPr>
          <w:p w:rsidR="00572582" w:rsidRPr="00572582" w:rsidRDefault="00572582" w:rsidP="00572582">
            <w:pPr>
              <w:jc w:val="center"/>
              <w:rPr>
                <w:b/>
                <w:sz w:val="24"/>
                <w:lang w:val="ru-RU"/>
              </w:rPr>
            </w:pPr>
            <w:r w:rsidRPr="00572582">
              <w:rPr>
                <w:sz w:val="27"/>
                <w:szCs w:val="27"/>
                <w:lang w:val="ru-RU"/>
              </w:rPr>
              <w:t>Санитарно-гигиенические помещения</w:t>
            </w:r>
          </w:p>
        </w:tc>
        <w:tc>
          <w:tcPr>
            <w:tcW w:w="3190" w:type="dxa"/>
          </w:tcPr>
          <w:p w:rsidR="00572582" w:rsidRPr="00572582" w:rsidRDefault="00572582" w:rsidP="00572582">
            <w:pPr>
              <w:jc w:val="center"/>
              <w:rPr>
                <w:b/>
                <w:sz w:val="24"/>
                <w:lang w:val="ru-RU"/>
              </w:rPr>
            </w:pPr>
            <w:r w:rsidRPr="00572582">
              <w:rPr>
                <w:sz w:val="27"/>
                <w:szCs w:val="27"/>
                <w:lang w:val="ru-RU"/>
              </w:rPr>
              <w:t>ВНД (К,С;О), ДУ (Г;У)</w:t>
            </w:r>
          </w:p>
        </w:tc>
      </w:tr>
      <w:tr w:rsidR="00572582" w:rsidRPr="00572582" w:rsidTr="00572582">
        <w:tc>
          <w:tcPr>
            <w:tcW w:w="675" w:type="dxa"/>
            <w:vAlign w:val="center"/>
          </w:tcPr>
          <w:p w:rsidR="00572582" w:rsidRPr="00572582" w:rsidRDefault="00572582" w:rsidP="00572582">
            <w:pPr>
              <w:jc w:val="center"/>
              <w:rPr>
                <w:sz w:val="24"/>
                <w:lang w:val="ru-RU"/>
              </w:rPr>
            </w:pPr>
            <w:r w:rsidRPr="00572582">
              <w:rPr>
                <w:sz w:val="24"/>
                <w:lang w:val="ru-RU"/>
              </w:rPr>
              <w:t>6.</w:t>
            </w:r>
          </w:p>
        </w:tc>
        <w:tc>
          <w:tcPr>
            <w:tcW w:w="5705" w:type="dxa"/>
          </w:tcPr>
          <w:p w:rsidR="00572582" w:rsidRPr="00572582" w:rsidRDefault="00572582" w:rsidP="00572582">
            <w:pPr>
              <w:jc w:val="center"/>
              <w:rPr>
                <w:b/>
                <w:sz w:val="24"/>
                <w:lang w:val="ru-RU"/>
              </w:rPr>
            </w:pPr>
            <w:r w:rsidRPr="00572582">
              <w:rPr>
                <w:sz w:val="27"/>
                <w:szCs w:val="27"/>
                <w:lang w:val="ru-RU"/>
              </w:rPr>
              <w:t>Система информации и связи (на всех зонах)</w:t>
            </w:r>
          </w:p>
        </w:tc>
        <w:tc>
          <w:tcPr>
            <w:tcW w:w="3190" w:type="dxa"/>
          </w:tcPr>
          <w:p w:rsidR="00572582" w:rsidRPr="00572582" w:rsidRDefault="00572582" w:rsidP="00572582">
            <w:pPr>
              <w:jc w:val="center"/>
              <w:rPr>
                <w:b/>
                <w:sz w:val="24"/>
                <w:lang w:val="ru-RU"/>
              </w:rPr>
            </w:pPr>
            <w:r w:rsidRPr="00572582">
              <w:rPr>
                <w:sz w:val="27"/>
                <w:szCs w:val="27"/>
                <w:lang w:val="ru-RU"/>
              </w:rPr>
              <w:t>ВНД</w:t>
            </w:r>
          </w:p>
        </w:tc>
      </w:tr>
      <w:tr w:rsidR="00572582" w:rsidRPr="00BC2512" w:rsidTr="00572582">
        <w:tc>
          <w:tcPr>
            <w:tcW w:w="675" w:type="dxa"/>
            <w:vAlign w:val="center"/>
          </w:tcPr>
          <w:p w:rsidR="00572582" w:rsidRPr="00572582" w:rsidRDefault="00572582" w:rsidP="00572582">
            <w:pPr>
              <w:jc w:val="center"/>
              <w:rPr>
                <w:sz w:val="24"/>
                <w:lang w:val="ru-RU"/>
              </w:rPr>
            </w:pPr>
            <w:r w:rsidRPr="00572582">
              <w:rPr>
                <w:sz w:val="24"/>
                <w:lang w:val="ru-RU"/>
              </w:rPr>
              <w:t>7.</w:t>
            </w:r>
          </w:p>
        </w:tc>
        <w:tc>
          <w:tcPr>
            <w:tcW w:w="5705" w:type="dxa"/>
          </w:tcPr>
          <w:p w:rsidR="00572582" w:rsidRPr="00572582" w:rsidRDefault="00572582" w:rsidP="00572582">
            <w:pPr>
              <w:jc w:val="center"/>
              <w:rPr>
                <w:b/>
                <w:sz w:val="24"/>
                <w:lang w:val="ru-RU"/>
              </w:rPr>
            </w:pPr>
            <w:r w:rsidRPr="00572582">
              <w:rPr>
                <w:sz w:val="27"/>
                <w:szCs w:val="27"/>
                <w:lang w:val="ru-RU"/>
              </w:rPr>
              <w:t>Пути движения к объекту (от остановки транспорта)</w:t>
            </w:r>
          </w:p>
        </w:tc>
        <w:tc>
          <w:tcPr>
            <w:tcW w:w="3190" w:type="dxa"/>
          </w:tcPr>
          <w:p w:rsidR="00572582" w:rsidRPr="00572582" w:rsidRDefault="00572582" w:rsidP="00572582">
            <w:pPr>
              <w:jc w:val="center"/>
              <w:rPr>
                <w:b/>
                <w:sz w:val="24"/>
                <w:lang w:val="ru-RU"/>
              </w:rPr>
            </w:pPr>
            <w:r w:rsidRPr="00572582">
              <w:rPr>
                <w:sz w:val="27"/>
                <w:szCs w:val="27"/>
                <w:lang w:val="ru-RU"/>
              </w:rPr>
              <w:t>ВНД (К;С;У); ДУ (О;Г)</w:t>
            </w:r>
          </w:p>
        </w:tc>
      </w:tr>
    </w:tbl>
    <w:p w:rsidR="00572582" w:rsidRPr="00572582" w:rsidRDefault="00572582" w:rsidP="00572582">
      <w:pPr>
        <w:rPr>
          <w:sz w:val="27"/>
          <w:szCs w:val="27"/>
          <w:lang w:val="ru-RU"/>
        </w:rPr>
      </w:pPr>
      <w:r w:rsidRPr="00572582">
        <w:rPr>
          <w:sz w:val="27"/>
          <w:szCs w:val="27"/>
          <w:lang w:val="ru-RU"/>
        </w:rPr>
        <w:t xml:space="preserve">** Указывается: ДП-В - доступно полностью </w:t>
      </w:r>
      <w:proofErr w:type="gramStart"/>
      <w:r w:rsidRPr="00572582">
        <w:rPr>
          <w:sz w:val="27"/>
          <w:szCs w:val="27"/>
          <w:lang w:val="ru-RU"/>
        </w:rPr>
        <w:t>всем;  ДП</w:t>
      </w:r>
      <w:proofErr w:type="gramEnd"/>
      <w:r w:rsidRPr="00572582">
        <w:rPr>
          <w:sz w:val="27"/>
          <w:szCs w:val="27"/>
          <w:lang w:val="ru-RU"/>
        </w:rPr>
        <w:t>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– временно недоступно.</w:t>
      </w:r>
    </w:p>
    <w:p w:rsidR="002B750F" w:rsidRDefault="002B750F" w:rsidP="00572582">
      <w:pPr>
        <w:rPr>
          <w:b/>
          <w:sz w:val="27"/>
          <w:szCs w:val="27"/>
          <w:lang w:val="ru-RU"/>
        </w:rPr>
      </w:pPr>
    </w:p>
    <w:p w:rsidR="00572582" w:rsidRPr="00572582" w:rsidRDefault="00572582" w:rsidP="00572582">
      <w:pPr>
        <w:rPr>
          <w:sz w:val="27"/>
          <w:szCs w:val="27"/>
          <w:lang w:val="ru-RU"/>
        </w:rPr>
      </w:pPr>
      <w:r w:rsidRPr="00572582">
        <w:rPr>
          <w:b/>
          <w:sz w:val="27"/>
          <w:szCs w:val="27"/>
          <w:lang w:val="ru-RU"/>
        </w:rPr>
        <w:t>3.5. Итоговое заключение</w:t>
      </w:r>
      <w:r w:rsidRPr="00572582">
        <w:rPr>
          <w:sz w:val="27"/>
          <w:szCs w:val="27"/>
          <w:lang w:val="ru-RU"/>
        </w:rPr>
        <w:t xml:space="preserve"> о состоянии доступности объекта социальной инфраструктуры: для инвалидов, передвигающихся на креслах-колясках и с нарушениями зрения объект временно недоступен в связи с тем, что пути движения внутри здания не соответствуют требованиям, зона целевого назначения недоступна (на второй этаж ведет крутая лестница), санитарно-гигиенические помещения по размерам не соответствуют требованиям, система информации и связи не соответствует требованиям; для инвалидов с нарушениями опорно-двигательного аппарата, с нарушениями слуха и с нарушениями умственного развития объект доступен условно</w:t>
      </w:r>
      <w:r w:rsidR="007C0FF6">
        <w:rPr>
          <w:sz w:val="27"/>
          <w:szCs w:val="27"/>
          <w:lang w:val="ru-RU"/>
        </w:rPr>
        <w:t>.</w:t>
      </w:r>
    </w:p>
    <w:p w:rsidR="002B750F" w:rsidRDefault="002B750F" w:rsidP="007C0FF6">
      <w:pPr>
        <w:rPr>
          <w:b/>
          <w:sz w:val="27"/>
          <w:szCs w:val="27"/>
          <w:lang w:val="ru-RU"/>
        </w:rPr>
      </w:pPr>
    </w:p>
    <w:p w:rsidR="00572582" w:rsidRPr="00572582" w:rsidRDefault="00572582" w:rsidP="007C0FF6">
      <w:pPr>
        <w:rPr>
          <w:b/>
          <w:sz w:val="27"/>
          <w:szCs w:val="27"/>
          <w:lang w:val="ru-RU"/>
        </w:rPr>
      </w:pPr>
      <w:r w:rsidRPr="00572582">
        <w:rPr>
          <w:b/>
          <w:sz w:val="27"/>
          <w:szCs w:val="27"/>
          <w:lang w:val="ru-RU"/>
        </w:rPr>
        <w:t>4. Управленческое решение</w:t>
      </w:r>
    </w:p>
    <w:p w:rsidR="00572582" w:rsidRDefault="00572582" w:rsidP="00572582">
      <w:pPr>
        <w:jc w:val="center"/>
        <w:rPr>
          <w:b/>
          <w:sz w:val="27"/>
          <w:szCs w:val="27"/>
          <w:lang w:val="ru-RU"/>
        </w:rPr>
      </w:pPr>
      <w:r w:rsidRPr="00572582">
        <w:rPr>
          <w:b/>
          <w:sz w:val="27"/>
          <w:szCs w:val="27"/>
          <w:lang w:val="ru-RU"/>
        </w:rPr>
        <w:t>4.1. Рекомендации по адаптации основных структурных элементов объекта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572582" w:rsidRPr="00BC2512" w:rsidTr="00572582">
        <w:tc>
          <w:tcPr>
            <w:tcW w:w="675" w:type="dxa"/>
            <w:vAlign w:val="center"/>
          </w:tcPr>
          <w:p w:rsidR="00572582" w:rsidRPr="00572582" w:rsidRDefault="00572582" w:rsidP="00572582">
            <w:pPr>
              <w:jc w:val="center"/>
              <w:rPr>
                <w:b/>
                <w:sz w:val="24"/>
                <w:lang w:val="ru-RU"/>
              </w:rPr>
            </w:pPr>
            <w:r w:rsidRPr="00572582">
              <w:rPr>
                <w:b/>
                <w:sz w:val="24"/>
                <w:lang w:val="ru-RU"/>
              </w:rPr>
              <w:t>№</w:t>
            </w:r>
          </w:p>
          <w:p w:rsidR="00572582" w:rsidRPr="00572582" w:rsidRDefault="00572582" w:rsidP="00572582">
            <w:pPr>
              <w:jc w:val="center"/>
              <w:rPr>
                <w:b/>
                <w:sz w:val="24"/>
                <w:lang w:val="ru-RU"/>
              </w:rPr>
            </w:pPr>
            <w:r w:rsidRPr="00572582">
              <w:rPr>
                <w:b/>
                <w:sz w:val="24"/>
                <w:lang w:val="ru-RU"/>
              </w:rPr>
              <w:t>п \п</w:t>
            </w:r>
          </w:p>
        </w:tc>
        <w:tc>
          <w:tcPr>
            <w:tcW w:w="5705" w:type="dxa"/>
            <w:vAlign w:val="center"/>
          </w:tcPr>
          <w:p w:rsidR="00572582" w:rsidRPr="00572582" w:rsidRDefault="00572582" w:rsidP="00572582">
            <w:pPr>
              <w:jc w:val="center"/>
              <w:rPr>
                <w:b/>
                <w:sz w:val="24"/>
                <w:lang w:val="ru-RU"/>
              </w:rPr>
            </w:pPr>
            <w:r w:rsidRPr="00572582">
              <w:rPr>
                <w:b/>
                <w:sz w:val="24"/>
                <w:lang w:val="ru-RU"/>
              </w:rPr>
              <w:t>Основные структурно-функциональные зоны объекта</w:t>
            </w:r>
          </w:p>
        </w:tc>
        <w:tc>
          <w:tcPr>
            <w:tcW w:w="3190" w:type="dxa"/>
            <w:vAlign w:val="center"/>
          </w:tcPr>
          <w:p w:rsidR="00572582" w:rsidRPr="00572582" w:rsidRDefault="00572582" w:rsidP="00572582">
            <w:pPr>
              <w:jc w:val="center"/>
              <w:rPr>
                <w:b/>
                <w:sz w:val="24"/>
                <w:lang w:val="ru-RU"/>
              </w:rPr>
            </w:pPr>
            <w:r w:rsidRPr="00572582">
              <w:rPr>
                <w:b/>
                <w:sz w:val="24"/>
                <w:lang w:val="ru-RU"/>
              </w:rPr>
              <w:t>Рекомендации по адаптации объекта (вид работы)*</w:t>
            </w:r>
          </w:p>
        </w:tc>
      </w:tr>
      <w:tr w:rsidR="00572582" w:rsidRPr="00572582" w:rsidTr="00572582">
        <w:tc>
          <w:tcPr>
            <w:tcW w:w="675" w:type="dxa"/>
            <w:vAlign w:val="center"/>
          </w:tcPr>
          <w:p w:rsidR="00572582" w:rsidRPr="00572582" w:rsidRDefault="00572582" w:rsidP="00572582">
            <w:pPr>
              <w:jc w:val="center"/>
              <w:rPr>
                <w:sz w:val="24"/>
                <w:lang w:val="ru-RU"/>
              </w:rPr>
            </w:pPr>
            <w:r w:rsidRPr="00572582">
              <w:rPr>
                <w:sz w:val="24"/>
                <w:lang w:val="ru-RU"/>
              </w:rPr>
              <w:t>1.</w:t>
            </w:r>
          </w:p>
        </w:tc>
        <w:tc>
          <w:tcPr>
            <w:tcW w:w="5705" w:type="dxa"/>
            <w:vAlign w:val="center"/>
          </w:tcPr>
          <w:p w:rsidR="00572582" w:rsidRPr="00572582" w:rsidRDefault="00572582" w:rsidP="00572582">
            <w:pPr>
              <w:jc w:val="left"/>
              <w:rPr>
                <w:b/>
                <w:sz w:val="24"/>
                <w:lang w:val="ru-RU"/>
              </w:rPr>
            </w:pPr>
            <w:r w:rsidRPr="00572582">
              <w:rPr>
                <w:sz w:val="24"/>
                <w:lang w:val="ru-RU"/>
              </w:rPr>
              <w:t>Территория, прилегающая к зданию (участок)</w:t>
            </w:r>
          </w:p>
        </w:tc>
        <w:tc>
          <w:tcPr>
            <w:tcW w:w="3190" w:type="dxa"/>
            <w:vAlign w:val="center"/>
          </w:tcPr>
          <w:p w:rsidR="00572582" w:rsidRPr="00572582" w:rsidRDefault="00572582" w:rsidP="00572582">
            <w:pPr>
              <w:jc w:val="center"/>
              <w:rPr>
                <w:b/>
                <w:sz w:val="24"/>
                <w:lang w:val="ru-RU"/>
              </w:rPr>
            </w:pPr>
            <w:r w:rsidRPr="00572582">
              <w:rPr>
                <w:sz w:val="24"/>
                <w:lang w:val="ru-RU"/>
              </w:rPr>
              <w:t>текущий ремонт</w:t>
            </w:r>
            <w:r w:rsidRPr="00572582">
              <w:rPr>
                <w:sz w:val="24"/>
                <w:lang w:val="ru-RU"/>
              </w:rPr>
              <w:tab/>
            </w:r>
          </w:p>
        </w:tc>
      </w:tr>
      <w:tr w:rsidR="00572582" w:rsidRPr="00572582" w:rsidTr="00572582">
        <w:tc>
          <w:tcPr>
            <w:tcW w:w="675" w:type="dxa"/>
            <w:vAlign w:val="center"/>
          </w:tcPr>
          <w:p w:rsidR="00572582" w:rsidRPr="00572582" w:rsidRDefault="00572582" w:rsidP="00572582">
            <w:pPr>
              <w:jc w:val="center"/>
              <w:rPr>
                <w:sz w:val="24"/>
                <w:lang w:val="ru-RU"/>
              </w:rPr>
            </w:pPr>
            <w:r w:rsidRPr="00572582">
              <w:rPr>
                <w:sz w:val="24"/>
                <w:lang w:val="ru-RU"/>
              </w:rPr>
              <w:t>2.</w:t>
            </w:r>
          </w:p>
        </w:tc>
        <w:tc>
          <w:tcPr>
            <w:tcW w:w="5705" w:type="dxa"/>
            <w:vAlign w:val="center"/>
          </w:tcPr>
          <w:p w:rsidR="00572582" w:rsidRPr="00572582" w:rsidRDefault="00572582" w:rsidP="00572582">
            <w:pPr>
              <w:jc w:val="left"/>
              <w:rPr>
                <w:b/>
                <w:sz w:val="24"/>
                <w:lang w:val="ru-RU"/>
              </w:rPr>
            </w:pPr>
            <w:r w:rsidRPr="00572582">
              <w:rPr>
                <w:sz w:val="24"/>
                <w:lang w:val="ru-RU"/>
              </w:rPr>
              <w:t>Вход (входы) в здание</w:t>
            </w:r>
          </w:p>
        </w:tc>
        <w:tc>
          <w:tcPr>
            <w:tcW w:w="3190" w:type="dxa"/>
            <w:vAlign w:val="center"/>
          </w:tcPr>
          <w:p w:rsidR="00572582" w:rsidRPr="00572582" w:rsidRDefault="00572582" w:rsidP="00572582">
            <w:pPr>
              <w:jc w:val="center"/>
              <w:rPr>
                <w:b/>
                <w:sz w:val="24"/>
                <w:lang w:val="ru-RU"/>
              </w:rPr>
            </w:pPr>
            <w:r w:rsidRPr="00572582">
              <w:rPr>
                <w:sz w:val="24"/>
                <w:lang w:val="ru-RU"/>
              </w:rPr>
              <w:t>капитальный ремонт</w:t>
            </w:r>
          </w:p>
        </w:tc>
      </w:tr>
      <w:tr w:rsidR="00572582" w:rsidRPr="00572582" w:rsidTr="00572582">
        <w:tc>
          <w:tcPr>
            <w:tcW w:w="675" w:type="dxa"/>
            <w:vAlign w:val="center"/>
          </w:tcPr>
          <w:p w:rsidR="00572582" w:rsidRPr="00572582" w:rsidRDefault="00572582" w:rsidP="00572582">
            <w:pPr>
              <w:jc w:val="center"/>
              <w:rPr>
                <w:sz w:val="24"/>
                <w:lang w:val="ru-RU"/>
              </w:rPr>
            </w:pPr>
            <w:r w:rsidRPr="00572582">
              <w:rPr>
                <w:sz w:val="24"/>
                <w:lang w:val="ru-RU"/>
              </w:rPr>
              <w:t>3.</w:t>
            </w:r>
          </w:p>
        </w:tc>
        <w:tc>
          <w:tcPr>
            <w:tcW w:w="5705" w:type="dxa"/>
            <w:vAlign w:val="center"/>
          </w:tcPr>
          <w:p w:rsidR="00572582" w:rsidRPr="00572582" w:rsidRDefault="00572582" w:rsidP="00572582">
            <w:pPr>
              <w:jc w:val="left"/>
              <w:rPr>
                <w:b/>
                <w:sz w:val="24"/>
                <w:lang w:val="ru-RU"/>
              </w:rPr>
            </w:pPr>
            <w:r w:rsidRPr="00572582">
              <w:rPr>
                <w:sz w:val="24"/>
                <w:lang w:val="ru-RU"/>
              </w:rPr>
              <w:t>Путь (пути) движения внутри здания (в т.ч. пути эвакуации)</w:t>
            </w:r>
            <w:r w:rsidRPr="00572582">
              <w:rPr>
                <w:sz w:val="24"/>
                <w:lang w:val="ru-RU"/>
              </w:rPr>
              <w:tab/>
            </w:r>
          </w:p>
        </w:tc>
        <w:tc>
          <w:tcPr>
            <w:tcW w:w="3190" w:type="dxa"/>
            <w:vAlign w:val="center"/>
          </w:tcPr>
          <w:p w:rsidR="00572582" w:rsidRPr="00572582" w:rsidRDefault="00572582" w:rsidP="00572582">
            <w:pPr>
              <w:jc w:val="center"/>
              <w:rPr>
                <w:b/>
                <w:sz w:val="24"/>
                <w:lang w:val="ru-RU"/>
              </w:rPr>
            </w:pPr>
            <w:r w:rsidRPr="00572582">
              <w:rPr>
                <w:sz w:val="24"/>
                <w:lang w:val="ru-RU"/>
              </w:rPr>
              <w:t>капитальный ремонт</w:t>
            </w:r>
          </w:p>
        </w:tc>
      </w:tr>
      <w:tr w:rsidR="00572582" w:rsidRPr="00572582" w:rsidTr="00572582">
        <w:tc>
          <w:tcPr>
            <w:tcW w:w="675" w:type="dxa"/>
            <w:vAlign w:val="center"/>
          </w:tcPr>
          <w:p w:rsidR="00572582" w:rsidRPr="00572582" w:rsidRDefault="00572582" w:rsidP="00572582">
            <w:pPr>
              <w:jc w:val="center"/>
              <w:rPr>
                <w:sz w:val="24"/>
                <w:lang w:val="ru-RU"/>
              </w:rPr>
            </w:pPr>
            <w:r w:rsidRPr="00572582">
              <w:rPr>
                <w:sz w:val="24"/>
                <w:lang w:val="ru-RU"/>
              </w:rPr>
              <w:t>4.</w:t>
            </w:r>
          </w:p>
        </w:tc>
        <w:tc>
          <w:tcPr>
            <w:tcW w:w="5705" w:type="dxa"/>
            <w:vAlign w:val="center"/>
          </w:tcPr>
          <w:p w:rsidR="00572582" w:rsidRPr="00572582" w:rsidRDefault="00572582" w:rsidP="00572582">
            <w:pPr>
              <w:jc w:val="left"/>
              <w:rPr>
                <w:b/>
                <w:sz w:val="24"/>
                <w:lang w:val="ru-RU"/>
              </w:rPr>
            </w:pPr>
            <w:r w:rsidRPr="00572582">
              <w:rPr>
                <w:sz w:val="24"/>
                <w:lang w:val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3190" w:type="dxa"/>
            <w:vAlign w:val="center"/>
          </w:tcPr>
          <w:p w:rsidR="00572582" w:rsidRPr="00572582" w:rsidRDefault="00572582" w:rsidP="00572582">
            <w:pPr>
              <w:jc w:val="center"/>
              <w:rPr>
                <w:b/>
                <w:sz w:val="24"/>
                <w:lang w:val="ru-RU"/>
              </w:rPr>
            </w:pPr>
            <w:r w:rsidRPr="00572582">
              <w:rPr>
                <w:sz w:val="24"/>
                <w:lang w:val="ru-RU"/>
              </w:rPr>
              <w:t>текущий ремонт</w:t>
            </w:r>
            <w:r w:rsidRPr="00572582">
              <w:rPr>
                <w:sz w:val="24"/>
                <w:lang w:val="ru-RU"/>
              </w:rPr>
              <w:tab/>
            </w:r>
          </w:p>
        </w:tc>
      </w:tr>
      <w:tr w:rsidR="00572582" w:rsidRPr="00572582" w:rsidTr="00572582">
        <w:tc>
          <w:tcPr>
            <w:tcW w:w="675" w:type="dxa"/>
            <w:vAlign w:val="center"/>
          </w:tcPr>
          <w:p w:rsidR="00572582" w:rsidRPr="00572582" w:rsidRDefault="00572582" w:rsidP="00572582">
            <w:pPr>
              <w:jc w:val="center"/>
              <w:rPr>
                <w:sz w:val="24"/>
                <w:lang w:val="ru-RU"/>
              </w:rPr>
            </w:pPr>
            <w:r w:rsidRPr="00572582">
              <w:rPr>
                <w:sz w:val="24"/>
                <w:lang w:val="ru-RU"/>
              </w:rPr>
              <w:t>5.</w:t>
            </w:r>
          </w:p>
        </w:tc>
        <w:tc>
          <w:tcPr>
            <w:tcW w:w="5705" w:type="dxa"/>
            <w:vAlign w:val="center"/>
          </w:tcPr>
          <w:p w:rsidR="00572582" w:rsidRPr="00572582" w:rsidRDefault="00572582" w:rsidP="00572582">
            <w:pPr>
              <w:jc w:val="left"/>
              <w:rPr>
                <w:b/>
                <w:sz w:val="24"/>
                <w:lang w:val="ru-RU"/>
              </w:rPr>
            </w:pPr>
            <w:r w:rsidRPr="00572582">
              <w:rPr>
                <w:sz w:val="24"/>
                <w:lang w:val="ru-RU"/>
              </w:rPr>
              <w:t>Санитарно-гигиенические помещения</w:t>
            </w:r>
          </w:p>
        </w:tc>
        <w:tc>
          <w:tcPr>
            <w:tcW w:w="3190" w:type="dxa"/>
            <w:vAlign w:val="center"/>
          </w:tcPr>
          <w:p w:rsidR="00572582" w:rsidRPr="00572582" w:rsidRDefault="00572582" w:rsidP="00572582">
            <w:pPr>
              <w:jc w:val="center"/>
              <w:rPr>
                <w:b/>
                <w:sz w:val="24"/>
                <w:lang w:val="ru-RU"/>
              </w:rPr>
            </w:pPr>
            <w:r w:rsidRPr="00572582">
              <w:rPr>
                <w:sz w:val="24"/>
                <w:lang w:val="ru-RU"/>
              </w:rPr>
              <w:t>капитальный ремонт</w:t>
            </w:r>
            <w:r w:rsidRPr="00572582">
              <w:rPr>
                <w:sz w:val="24"/>
                <w:lang w:val="ru-RU"/>
              </w:rPr>
              <w:tab/>
            </w:r>
          </w:p>
        </w:tc>
      </w:tr>
      <w:tr w:rsidR="00572582" w:rsidRPr="00572582" w:rsidTr="00572582">
        <w:tc>
          <w:tcPr>
            <w:tcW w:w="675" w:type="dxa"/>
            <w:vAlign w:val="center"/>
          </w:tcPr>
          <w:p w:rsidR="00572582" w:rsidRPr="00572582" w:rsidRDefault="00572582" w:rsidP="00572582">
            <w:pPr>
              <w:jc w:val="center"/>
              <w:rPr>
                <w:sz w:val="24"/>
                <w:lang w:val="ru-RU"/>
              </w:rPr>
            </w:pPr>
            <w:r w:rsidRPr="00572582">
              <w:rPr>
                <w:sz w:val="24"/>
                <w:lang w:val="ru-RU"/>
              </w:rPr>
              <w:t>6.</w:t>
            </w:r>
          </w:p>
        </w:tc>
        <w:tc>
          <w:tcPr>
            <w:tcW w:w="5705" w:type="dxa"/>
            <w:vAlign w:val="center"/>
          </w:tcPr>
          <w:p w:rsidR="00572582" w:rsidRPr="00572582" w:rsidRDefault="00572582" w:rsidP="00572582">
            <w:pPr>
              <w:jc w:val="left"/>
              <w:rPr>
                <w:b/>
                <w:sz w:val="24"/>
                <w:lang w:val="ru-RU"/>
              </w:rPr>
            </w:pPr>
            <w:r w:rsidRPr="00572582">
              <w:rPr>
                <w:sz w:val="24"/>
                <w:lang w:val="ru-RU"/>
              </w:rPr>
              <w:t>Система информации на объекте (на всех зонах)</w:t>
            </w:r>
            <w:r w:rsidRPr="00572582">
              <w:rPr>
                <w:sz w:val="24"/>
                <w:lang w:val="ru-RU"/>
              </w:rPr>
              <w:tab/>
            </w:r>
          </w:p>
        </w:tc>
        <w:tc>
          <w:tcPr>
            <w:tcW w:w="3190" w:type="dxa"/>
            <w:vAlign w:val="center"/>
          </w:tcPr>
          <w:p w:rsidR="00572582" w:rsidRPr="00572582" w:rsidRDefault="00572582" w:rsidP="00572582">
            <w:pPr>
              <w:jc w:val="center"/>
              <w:rPr>
                <w:b/>
                <w:sz w:val="24"/>
                <w:lang w:val="ru-RU"/>
              </w:rPr>
            </w:pPr>
            <w:r w:rsidRPr="00572582">
              <w:rPr>
                <w:sz w:val="24"/>
                <w:lang w:val="ru-RU"/>
              </w:rPr>
              <w:t>капитальный ремонт</w:t>
            </w:r>
          </w:p>
        </w:tc>
      </w:tr>
      <w:tr w:rsidR="00572582" w:rsidRPr="00572582" w:rsidTr="00572582">
        <w:tc>
          <w:tcPr>
            <w:tcW w:w="675" w:type="dxa"/>
            <w:vAlign w:val="center"/>
          </w:tcPr>
          <w:p w:rsidR="00572582" w:rsidRPr="00572582" w:rsidRDefault="00572582" w:rsidP="00572582">
            <w:pPr>
              <w:jc w:val="center"/>
              <w:rPr>
                <w:sz w:val="24"/>
                <w:lang w:val="ru-RU"/>
              </w:rPr>
            </w:pPr>
            <w:r w:rsidRPr="00572582">
              <w:rPr>
                <w:sz w:val="24"/>
                <w:lang w:val="ru-RU"/>
              </w:rPr>
              <w:t>7.</w:t>
            </w:r>
          </w:p>
        </w:tc>
        <w:tc>
          <w:tcPr>
            <w:tcW w:w="5705" w:type="dxa"/>
            <w:vAlign w:val="center"/>
          </w:tcPr>
          <w:p w:rsidR="00572582" w:rsidRPr="00572582" w:rsidRDefault="00572582" w:rsidP="00572582">
            <w:pPr>
              <w:jc w:val="left"/>
              <w:rPr>
                <w:b/>
                <w:sz w:val="24"/>
                <w:lang w:val="ru-RU"/>
              </w:rPr>
            </w:pPr>
            <w:r w:rsidRPr="00572582">
              <w:rPr>
                <w:sz w:val="24"/>
                <w:lang w:val="ru-RU"/>
              </w:rPr>
              <w:t>Пути движения  к объекту (от остановки транспорта)</w:t>
            </w:r>
          </w:p>
        </w:tc>
        <w:tc>
          <w:tcPr>
            <w:tcW w:w="3190" w:type="dxa"/>
            <w:vAlign w:val="center"/>
          </w:tcPr>
          <w:p w:rsidR="00572582" w:rsidRPr="00572582" w:rsidRDefault="00572582" w:rsidP="00572582">
            <w:pPr>
              <w:jc w:val="center"/>
              <w:rPr>
                <w:b/>
                <w:sz w:val="24"/>
                <w:lang w:val="ru-RU"/>
              </w:rPr>
            </w:pPr>
            <w:r w:rsidRPr="00572582">
              <w:rPr>
                <w:sz w:val="24"/>
                <w:lang w:val="ru-RU"/>
              </w:rPr>
              <w:t>текущий ремонт</w:t>
            </w:r>
            <w:r w:rsidRPr="00572582">
              <w:rPr>
                <w:sz w:val="24"/>
                <w:lang w:val="ru-RU"/>
              </w:rPr>
              <w:tab/>
            </w:r>
          </w:p>
        </w:tc>
      </w:tr>
      <w:tr w:rsidR="00572582" w:rsidRPr="00572582" w:rsidTr="00572582">
        <w:tc>
          <w:tcPr>
            <w:tcW w:w="675" w:type="dxa"/>
            <w:vAlign w:val="center"/>
          </w:tcPr>
          <w:p w:rsidR="00572582" w:rsidRPr="00572582" w:rsidRDefault="00572582" w:rsidP="00572582">
            <w:pPr>
              <w:jc w:val="center"/>
              <w:rPr>
                <w:sz w:val="24"/>
                <w:lang w:val="ru-RU"/>
              </w:rPr>
            </w:pPr>
            <w:r w:rsidRPr="00572582">
              <w:rPr>
                <w:sz w:val="24"/>
                <w:lang w:val="ru-RU"/>
              </w:rPr>
              <w:t>8.</w:t>
            </w:r>
          </w:p>
        </w:tc>
        <w:tc>
          <w:tcPr>
            <w:tcW w:w="5705" w:type="dxa"/>
            <w:vAlign w:val="center"/>
          </w:tcPr>
          <w:p w:rsidR="00572582" w:rsidRPr="00572582" w:rsidRDefault="00572582" w:rsidP="00572582">
            <w:pPr>
              <w:jc w:val="left"/>
              <w:rPr>
                <w:sz w:val="24"/>
                <w:lang w:val="ru-RU"/>
              </w:rPr>
            </w:pPr>
            <w:r w:rsidRPr="00572582">
              <w:rPr>
                <w:sz w:val="24"/>
                <w:lang w:val="ru-RU"/>
              </w:rPr>
              <w:t>Все зоны и участки</w:t>
            </w:r>
          </w:p>
        </w:tc>
        <w:tc>
          <w:tcPr>
            <w:tcW w:w="3190" w:type="dxa"/>
            <w:vAlign w:val="center"/>
          </w:tcPr>
          <w:p w:rsidR="00572582" w:rsidRPr="00572582" w:rsidRDefault="00572582" w:rsidP="00572582">
            <w:pPr>
              <w:jc w:val="center"/>
              <w:rPr>
                <w:lang w:val="ru-RU"/>
              </w:rPr>
            </w:pPr>
          </w:p>
        </w:tc>
      </w:tr>
    </w:tbl>
    <w:p w:rsidR="00572582" w:rsidRPr="00572582" w:rsidRDefault="00BC2512" w:rsidP="00572582">
      <w:pPr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4.2. Период проведения </w:t>
      </w:r>
      <w:proofErr w:type="gramStart"/>
      <w:r>
        <w:rPr>
          <w:sz w:val="27"/>
          <w:szCs w:val="27"/>
          <w:lang w:val="ru-RU"/>
        </w:rPr>
        <w:t>работ</w:t>
      </w:r>
      <w:proofErr w:type="gramEnd"/>
      <w:r>
        <w:rPr>
          <w:sz w:val="27"/>
          <w:szCs w:val="27"/>
          <w:lang w:val="ru-RU"/>
        </w:rPr>
        <w:t xml:space="preserve"> </w:t>
      </w:r>
      <w:proofErr w:type="gramStart"/>
      <w:r w:rsidR="00572582" w:rsidRPr="00572582">
        <w:rPr>
          <w:sz w:val="27"/>
          <w:szCs w:val="27"/>
          <w:lang w:val="ru-RU"/>
        </w:rPr>
        <w:t>2016</w:t>
      </w:r>
      <w:proofErr w:type="gramEnd"/>
      <w:r w:rsidR="00572582" w:rsidRPr="00572582">
        <w:rPr>
          <w:sz w:val="27"/>
          <w:szCs w:val="27"/>
          <w:lang w:val="ru-RU"/>
        </w:rPr>
        <w:t>–2019 г. в рамках исполнения Плана адаптации объекта социальной инфраструктуры к потребностям инвалидов и других маломобильных групп населения, утвержденного 10.08.2016 г.</w:t>
      </w:r>
    </w:p>
    <w:p w:rsidR="00572582" w:rsidRPr="00572582" w:rsidRDefault="00572582" w:rsidP="00572582">
      <w:pPr>
        <w:rPr>
          <w:sz w:val="27"/>
          <w:szCs w:val="27"/>
          <w:lang w:val="ru-RU"/>
        </w:rPr>
      </w:pPr>
      <w:r w:rsidRPr="00572582">
        <w:rPr>
          <w:sz w:val="27"/>
          <w:szCs w:val="27"/>
          <w:lang w:val="ru-RU"/>
        </w:rPr>
        <w:t xml:space="preserve"> 4.3. Ожидаемый результат (по состоянию </w:t>
      </w:r>
      <w:proofErr w:type="gramStart"/>
      <w:r w:rsidRPr="00572582">
        <w:rPr>
          <w:sz w:val="27"/>
          <w:szCs w:val="27"/>
          <w:lang w:val="ru-RU"/>
        </w:rPr>
        <w:t>доступности)</w:t>
      </w:r>
      <w:proofErr w:type="gramEnd"/>
      <w:r w:rsidR="00BC2512">
        <w:rPr>
          <w:sz w:val="27"/>
          <w:szCs w:val="27"/>
          <w:lang w:val="ru-RU"/>
        </w:rPr>
        <w:t xml:space="preserve"> </w:t>
      </w:r>
      <w:proofErr w:type="gramStart"/>
      <w:r w:rsidRPr="00572582">
        <w:rPr>
          <w:sz w:val="27"/>
          <w:szCs w:val="27"/>
          <w:lang w:val="ru-RU"/>
        </w:rPr>
        <w:t>после</w:t>
      </w:r>
      <w:proofErr w:type="gramEnd"/>
      <w:r w:rsidRPr="00572582">
        <w:rPr>
          <w:sz w:val="27"/>
          <w:szCs w:val="27"/>
          <w:lang w:val="ru-RU"/>
        </w:rPr>
        <w:t xml:space="preserve"> выполнения работ по адаптации: объект доступен условно</w:t>
      </w:r>
    </w:p>
    <w:p w:rsidR="002B750F" w:rsidRDefault="002B750F" w:rsidP="00572582">
      <w:pPr>
        <w:rPr>
          <w:sz w:val="27"/>
          <w:szCs w:val="27"/>
          <w:lang w:val="ru-RU"/>
        </w:rPr>
      </w:pPr>
    </w:p>
    <w:p w:rsidR="002B750F" w:rsidRDefault="002B750F" w:rsidP="00572582">
      <w:pPr>
        <w:rPr>
          <w:sz w:val="27"/>
          <w:szCs w:val="27"/>
          <w:lang w:val="ru-RU"/>
        </w:rPr>
      </w:pPr>
    </w:p>
    <w:p w:rsidR="002B750F" w:rsidRDefault="002B750F" w:rsidP="00572582">
      <w:pPr>
        <w:rPr>
          <w:sz w:val="27"/>
          <w:szCs w:val="27"/>
          <w:lang w:val="ru-RU"/>
        </w:rPr>
      </w:pPr>
    </w:p>
    <w:p w:rsidR="002B750F" w:rsidRDefault="002B750F" w:rsidP="00572582">
      <w:pPr>
        <w:rPr>
          <w:sz w:val="27"/>
          <w:szCs w:val="27"/>
          <w:lang w:val="ru-RU"/>
        </w:rPr>
      </w:pPr>
      <w:bookmarkStart w:id="0" w:name="_GoBack"/>
      <w:bookmarkEnd w:id="0"/>
    </w:p>
    <w:p w:rsidR="002B750F" w:rsidRDefault="006408A2">
      <w:pPr>
        <w:rPr>
          <w:sz w:val="27"/>
          <w:szCs w:val="27"/>
          <w:lang w:val="ru-RU"/>
        </w:rPr>
      </w:pPr>
      <w:r>
        <w:rPr>
          <w:noProof/>
          <w:sz w:val="27"/>
          <w:szCs w:val="27"/>
          <w:lang w:val="ru-RU" w:eastAsia="zh-CN" w:bidi="ar-SA"/>
        </w:rPr>
        <w:lastRenderedPageBreak/>
        <w:drawing>
          <wp:inline distT="0" distB="0" distL="0" distR="0">
            <wp:extent cx="5939790" cy="8167211"/>
            <wp:effectExtent l="19050" t="0" r="3810" b="0"/>
            <wp:docPr id="2" name="Рисунок 1" descr="C:\Users\днс\Desktop\документы\пос.лист пас.дост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документы\пос.лист пас.дост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7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50F" w:rsidRDefault="002B750F">
      <w:pPr>
        <w:rPr>
          <w:sz w:val="27"/>
          <w:szCs w:val="27"/>
          <w:lang w:val="ru-RU"/>
        </w:rPr>
      </w:pPr>
    </w:p>
    <w:p w:rsidR="002B750F" w:rsidRDefault="002B750F">
      <w:pPr>
        <w:rPr>
          <w:sz w:val="27"/>
          <w:szCs w:val="27"/>
          <w:lang w:val="ru-RU"/>
        </w:rPr>
      </w:pPr>
    </w:p>
    <w:p w:rsidR="006408A2" w:rsidRDefault="006408A2" w:rsidP="002B750F">
      <w:pPr>
        <w:rPr>
          <w:sz w:val="27"/>
          <w:szCs w:val="27"/>
          <w:lang w:val="ru-RU"/>
        </w:rPr>
      </w:pPr>
    </w:p>
    <w:p w:rsidR="006408A2" w:rsidRDefault="006408A2" w:rsidP="002B750F">
      <w:pPr>
        <w:rPr>
          <w:sz w:val="27"/>
          <w:szCs w:val="27"/>
          <w:lang w:val="ru-RU"/>
        </w:rPr>
      </w:pPr>
    </w:p>
    <w:p w:rsidR="006408A2" w:rsidRDefault="006408A2" w:rsidP="002B750F">
      <w:pPr>
        <w:rPr>
          <w:sz w:val="27"/>
          <w:szCs w:val="27"/>
          <w:lang w:val="ru-RU"/>
        </w:rPr>
      </w:pPr>
    </w:p>
    <w:p w:rsidR="006408A2" w:rsidRDefault="006408A2" w:rsidP="002B750F">
      <w:pPr>
        <w:rPr>
          <w:sz w:val="27"/>
          <w:szCs w:val="27"/>
          <w:lang w:val="ru-RU"/>
        </w:rPr>
      </w:pPr>
    </w:p>
    <w:p w:rsidR="002B750F" w:rsidRPr="00572582" w:rsidRDefault="002B750F" w:rsidP="002B750F">
      <w:pPr>
        <w:rPr>
          <w:sz w:val="27"/>
          <w:szCs w:val="27"/>
          <w:lang w:val="ru-RU"/>
        </w:rPr>
      </w:pPr>
      <w:r w:rsidRPr="00572582">
        <w:rPr>
          <w:sz w:val="27"/>
          <w:szCs w:val="27"/>
          <w:lang w:val="ru-RU"/>
        </w:rPr>
        <w:t>Комиссия по обследованию приоритетных объектов социальной инфраструктуры в приоритетных сферах жизнедеятельности инвалидов на территории Охотского муниципального района, находящихся в муниципальной и частной собственности, и экспертной оценке состояния их доступности</w:t>
      </w:r>
    </w:p>
    <w:p w:rsidR="002B750F" w:rsidRPr="002B750F" w:rsidRDefault="002B750F">
      <w:pPr>
        <w:rPr>
          <w:sz w:val="27"/>
          <w:szCs w:val="27"/>
          <w:lang w:val="ru-RU"/>
        </w:rPr>
      </w:pPr>
    </w:p>
    <w:sectPr w:rsidR="002B750F" w:rsidRPr="002B750F" w:rsidSect="00895874"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C3A01"/>
    <w:rsid w:val="00003591"/>
    <w:rsid w:val="00020EBD"/>
    <w:rsid w:val="00022D3C"/>
    <w:rsid w:val="00024325"/>
    <w:rsid w:val="000669B9"/>
    <w:rsid w:val="00084219"/>
    <w:rsid w:val="00085BAB"/>
    <w:rsid w:val="000A2365"/>
    <w:rsid w:val="00101E4A"/>
    <w:rsid w:val="00132109"/>
    <w:rsid w:val="00143D21"/>
    <w:rsid w:val="001C3D0E"/>
    <w:rsid w:val="001D3A9A"/>
    <w:rsid w:val="00202AEF"/>
    <w:rsid w:val="00242B37"/>
    <w:rsid w:val="00276181"/>
    <w:rsid w:val="00287E52"/>
    <w:rsid w:val="002B750F"/>
    <w:rsid w:val="002C7A71"/>
    <w:rsid w:val="002F2FE7"/>
    <w:rsid w:val="003017B5"/>
    <w:rsid w:val="00336A1F"/>
    <w:rsid w:val="003426BF"/>
    <w:rsid w:val="003434A7"/>
    <w:rsid w:val="00366B76"/>
    <w:rsid w:val="003670DE"/>
    <w:rsid w:val="00377270"/>
    <w:rsid w:val="003C3A01"/>
    <w:rsid w:val="003D1820"/>
    <w:rsid w:val="003D7004"/>
    <w:rsid w:val="003E7324"/>
    <w:rsid w:val="00417564"/>
    <w:rsid w:val="00426F7C"/>
    <w:rsid w:val="0043030B"/>
    <w:rsid w:val="004343FF"/>
    <w:rsid w:val="0044394D"/>
    <w:rsid w:val="00444BE5"/>
    <w:rsid w:val="004478BA"/>
    <w:rsid w:val="004710C5"/>
    <w:rsid w:val="004A4C62"/>
    <w:rsid w:val="004C1A1D"/>
    <w:rsid w:val="004C2835"/>
    <w:rsid w:val="004D260E"/>
    <w:rsid w:val="004E1481"/>
    <w:rsid w:val="004F6601"/>
    <w:rsid w:val="004F66C8"/>
    <w:rsid w:val="004F6D38"/>
    <w:rsid w:val="00503303"/>
    <w:rsid w:val="00510A3B"/>
    <w:rsid w:val="005159C1"/>
    <w:rsid w:val="00524541"/>
    <w:rsid w:val="005344E1"/>
    <w:rsid w:val="005566D6"/>
    <w:rsid w:val="00557CFB"/>
    <w:rsid w:val="00562B64"/>
    <w:rsid w:val="00572582"/>
    <w:rsid w:val="00590479"/>
    <w:rsid w:val="005A09C6"/>
    <w:rsid w:val="005A34AF"/>
    <w:rsid w:val="005A5B6D"/>
    <w:rsid w:val="005C1BEB"/>
    <w:rsid w:val="005C6120"/>
    <w:rsid w:val="005D49C9"/>
    <w:rsid w:val="00631DD4"/>
    <w:rsid w:val="00633CE0"/>
    <w:rsid w:val="006408A2"/>
    <w:rsid w:val="00661430"/>
    <w:rsid w:val="006C371C"/>
    <w:rsid w:val="00701740"/>
    <w:rsid w:val="00747359"/>
    <w:rsid w:val="00752F35"/>
    <w:rsid w:val="00756E83"/>
    <w:rsid w:val="0077522A"/>
    <w:rsid w:val="007B6133"/>
    <w:rsid w:val="007C0FF6"/>
    <w:rsid w:val="007D143A"/>
    <w:rsid w:val="007E29A4"/>
    <w:rsid w:val="007E4DF7"/>
    <w:rsid w:val="008070B0"/>
    <w:rsid w:val="00824DF6"/>
    <w:rsid w:val="008441A6"/>
    <w:rsid w:val="0086120C"/>
    <w:rsid w:val="00886255"/>
    <w:rsid w:val="00895874"/>
    <w:rsid w:val="008B5F45"/>
    <w:rsid w:val="008C6696"/>
    <w:rsid w:val="008E462B"/>
    <w:rsid w:val="00901A58"/>
    <w:rsid w:val="00914545"/>
    <w:rsid w:val="00940110"/>
    <w:rsid w:val="009579BD"/>
    <w:rsid w:val="00977675"/>
    <w:rsid w:val="009D0A99"/>
    <w:rsid w:val="009D11E2"/>
    <w:rsid w:val="009F0167"/>
    <w:rsid w:val="00A271A6"/>
    <w:rsid w:val="00A32068"/>
    <w:rsid w:val="00A344AD"/>
    <w:rsid w:val="00A5152B"/>
    <w:rsid w:val="00A77E76"/>
    <w:rsid w:val="00A975D1"/>
    <w:rsid w:val="00AA6265"/>
    <w:rsid w:val="00AA7EBB"/>
    <w:rsid w:val="00AF1010"/>
    <w:rsid w:val="00AF3177"/>
    <w:rsid w:val="00B12F7D"/>
    <w:rsid w:val="00B24AFC"/>
    <w:rsid w:val="00B34ACB"/>
    <w:rsid w:val="00B34EEF"/>
    <w:rsid w:val="00B57BCC"/>
    <w:rsid w:val="00B67DF8"/>
    <w:rsid w:val="00B74219"/>
    <w:rsid w:val="00B82510"/>
    <w:rsid w:val="00BA0855"/>
    <w:rsid w:val="00BB3959"/>
    <w:rsid w:val="00BC2512"/>
    <w:rsid w:val="00BF264C"/>
    <w:rsid w:val="00C15AA5"/>
    <w:rsid w:val="00C22DB2"/>
    <w:rsid w:val="00C2433E"/>
    <w:rsid w:val="00C25F3F"/>
    <w:rsid w:val="00C519DF"/>
    <w:rsid w:val="00C72291"/>
    <w:rsid w:val="00C76FB4"/>
    <w:rsid w:val="00C87224"/>
    <w:rsid w:val="00C94D31"/>
    <w:rsid w:val="00CB69EA"/>
    <w:rsid w:val="00CD7271"/>
    <w:rsid w:val="00CD79A6"/>
    <w:rsid w:val="00CE6325"/>
    <w:rsid w:val="00D372FA"/>
    <w:rsid w:val="00D9703F"/>
    <w:rsid w:val="00DD1206"/>
    <w:rsid w:val="00E02136"/>
    <w:rsid w:val="00E26879"/>
    <w:rsid w:val="00E336B9"/>
    <w:rsid w:val="00E3376C"/>
    <w:rsid w:val="00E44792"/>
    <w:rsid w:val="00E45059"/>
    <w:rsid w:val="00E566B1"/>
    <w:rsid w:val="00E707D8"/>
    <w:rsid w:val="00E807D8"/>
    <w:rsid w:val="00E93A9E"/>
    <w:rsid w:val="00E97240"/>
    <w:rsid w:val="00EC7028"/>
    <w:rsid w:val="00EE69D9"/>
    <w:rsid w:val="00F24836"/>
    <w:rsid w:val="00F24C69"/>
    <w:rsid w:val="00F3246A"/>
    <w:rsid w:val="00F448E9"/>
    <w:rsid w:val="00F942A9"/>
    <w:rsid w:val="00FB10B8"/>
    <w:rsid w:val="00FC07D0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AB90"/>
  <w15:docId w15:val="{83199B32-9A19-4C71-946F-B5D1689C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en-US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110"/>
    <w:pPr>
      <w:spacing w:line="240" w:lineRule="auto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94011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11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11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11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11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11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11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11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11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11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401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401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4011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011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4011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4011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4011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40110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94011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9401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4011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940110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940110"/>
    <w:rPr>
      <w:b/>
      <w:bCs/>
    </w:rPr>
  </w:style>
  <w:style w:type="character" w:styleId="a8">
    <w:name w:val="Emphasis"/>
    <w:basedOn w:val="a0"/>
    <w:uiPriority w:val="20"/>
    <w:qFormat/>
    <w:rsid w:val="0094011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40110"/>
    <w:rPr>
      <w:szCs w:val="32"/>
    </w:rPr>
  </w:style>
  <w:style w:type="paragraph" w:styleId="aa">
    <w:name w:val="List Paragraph"/>
    <w:basedOn w:val="a"/>
    <w:uiPriority w:val="34"/>
    <w:qFormat/>
    <w:rsid w:val="0094011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0110"/>
    <w:rPr>
      <w:i/>
    </w:rPr>
  </w:style>
  <w:style w:type="character" w:customStyle="1" w:styleId="22">
    <w:name w:val="Цитата 2 Знак"/>
    <w:basedOn w:val="a0"/>
    <w:link w:val="21"/>
    <w:uiPriority w:val="29"/>
    <w:rsid w:val="0094011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4011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40110"/>
    <w:rPr>
      <w:b/>
      <w:i/>
      <w:sz w:val="24"/>
    </w:rPr>
  </w:style>
  <w:style w:type="character" w:styleId="ad">
    <w:name w:val="Subtle Emphasis"/>
    <w:uiPriority w:val="19"/>
    <w:qFormat/>
    <w:rsid w:val="0094011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4011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4011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4011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4011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40110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57258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72582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rsid w:val="005725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cp:lastPrinted>2016-10-03T02:43:00Z</cp:lastPrinted>
  <dcterms:created xsi:type="dcterms:W3CDTF">2016-10-03T02:21:00Z</dcterms:created>
  <dcterms:modified xsi:type="dcterms:W3CDTF">2023-12-03T14:24:00Z</dcterms:modified>
</cp:coreProperties>
</file>