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9B9A9" w14:textId="2410A32F" w:rsidR="008E40A4" w:rsidRPr="00856108" w:rsidRDefault="0003186E" w:rsidP="008E40A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DB5E1F" wp14:editId="4E0723BB">
            <wp:extent cx="6300470" cy="8663146"/>
            <wp:effectExtent l="0" t="0" r="0" b="0"/>
            <wp:docPr id="1" name="Рисунок 1" descr="C:\Users\заведующий\Desktop\1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ий\Desktop\14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0A4" w:rsidRPr="00856108">
        <w:rPr>
          <w:rFonts w:ascii="Times New Roman" w:hAnsi="Times New Roman" w:cs="Times New Roman"/>
          <w:color w:val="000000"/>
          <w:sz w:val="28"/>
          <w:szCs w:val="28"/>
        </w:rPr>
        <w:t>           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</w:p>
    <w:p w14:paraId="2D5100B8" w14:textId="77777777" w:rsidR="0003186E" w:rsidRDefault="0003186E" w:rsidP="00EB1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9BE10B" w14:textId="77777777" w:rsidR="00F222D9" w:rsidRPr="008E40A4" w:rsidRDefault="00F222D9" w:rsidP="00EB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1.2. При заключении трудового договора работодатель обязан потребовать от поступающего: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трудовую книжку за исключением случаев, когда трудовой </w:t>
      </w:r>
      <w:r w:rsid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 заключается впервые или 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поступает на работу на условиях совместительства;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паспорт или иной документ, удостоверяющий личность;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диплом или иной документ о полученном образовани</w:t>
      </w:r>
      <w:r w:rsid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(полном или неполном) и (или) 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специальность или квалификацию;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страховое свидетельство государственного пенсион</w:t>
      </w:r>
      <w:r w:rsid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страхования за исключением 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случаев, когда трудовой договор заключается впервые;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документы воинского учета - для военнообязанных и лиц, подлежащих призыву на военную службу.</w:t>
      </w:r>
    </w:p>
    <w:p w14:paraId="1C15526B" w14:textId="77777777" w:rsidR="00F222D9" w:rsidRPr="008E40A4" w:rsidRDefault="00F222D9" w:rsidP="00EB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заключении трудового договора впервые трудовая книжка и страховое свидетельство государственного пенсионного страхования оформляются работодателем.</w:t>
      </w:r>
    </w:p>
    <w:p w14:paraId="79078A2A" w14:textId="77777777" w:rsidR="00F222D9" w:rsidRPr="008E40A4" w:rsidRDefault="00EB1C90" w:rsidP="00EB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полной оценки профессиональных и деловых качеств </w:t>
      </w:r>
      <w:proofErr w:type="gramStart"/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gramEnd"/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работу работника работодатель может предложить ему представить краткую письменную характеристику (резюме) выполняемой ранее работы, проверить 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proofErr w:type="spellEnd"/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 оргтехникой, работать на компьютере и т. д.</w:t>
      </w:r>
    </w:p>
    <w:p w14:paraId="314C6F69" w14:textId="77777777" w:rsidR="00F222D9" w:rsidRPr="008E40A4" w:rsidRDefault="00F222D9" w:rsidP="00EB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на работу в организацию осуществляется, как правило, с прохождением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испытательного срока продолжительностью от одного до трех месяцев. Условие об испытании должно быть прямо указано в трудовом договоре.</w:t>
      </w:r>
    </w:p>
    <w:p w14:paraId="5C5AD640" w14:textId="77777777" w:rsidR="00F222D9" w:rsidRPr="008E40A4" w:rsidRDefault="00F222D9" w:rsidP="00EB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на работу оформляется приказом, который объявляется работнику под роспись в трехдневный срок со дня фактического начала работы.</w:t>
      </w:r>
    </w:p>
    <w:p w14:paraId="23DA3D8D" w14:textId="77777777" w:rsidR="00F222D9" w:rsidRPr="008E40A4" w:rsidRDefault="00F222D9" w:rsidP="00EB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При поступлении работника на работу или переводе его в установленном порядке на другую работу работодатель обязан: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ознакомить его с порученной работой, условиями и оплатой </w:t>
      </w:r>
      <w:r w:rsidR="00EB1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труда, разъяснить работнику его 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ознакомить с настоящими Правилами и другими локальными нормативными актами;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провести инструктаж по технике безопасности, производственной санитарии,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противопожарной охране и другим правилам охраны труда и по обязанности сохранения сведений, составляющих коммерческую тайну организации, и ответственности за ее разглашение или передачу другим лицам.</w:t>
      </w:r>
    </w:p>
    <w:p w14:paraId="06781E12" w14:textId="77777777" w:rsidR="00F222D9" w:rsidRPr="008E40A4" w:rsidRDefault="00F222D9" w:rsidP="00EB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Прекращение трудового договора может иметь место только по основаниям,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предусмотренным трудовым законодательством.</w:t>
      </w:r>
    </w:p>
    <w:p w14:paraId="492655D5" w14:textId="77777777" w:rsidR="00F222D9" w:rsidRPr="008E40A4" w:rsidRDefault="00F222D9" w:rsidP="00EB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 имеет право расторгнуть трудовой договор, заключенный на </w:t>
      </w:r>
      <w:proofErr w:type="spellStart"/>
      <w:proofErr w:type="gramStart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неопреде</w:t>
      </w:r>
      <w:proofErr w:type="spellEnd"/>
      <w:r w:rsidR="00EB1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ленный</w:t>
      </w:r>
      <w:proofErr w:type="gramEnd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срок, письменно предупредив об этом работодателя за две недели. По истечении указанного срока предупреждения об увольнении работник вправе пре</w:t>
      </w:r>
      <w:r w:rsidR="00EB1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кратить</w:t>
      </w:r>
      <w:proofErr w:type="spellEnd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работу, а работодатель обязан выдать ему трудовую книжку и произвести с ним расчет. По договоренности между работником и администрацией трудовой договор может быть расторгнут в срок, о котором просит работник.</w:t>
      </w:r>
    </w:p>
    <w:p w14:paraId="5EB7962F" w14:textId="77777777" w:rsidR="00F222D9" w:rsidRPr="008E40A4" w:rsidRDefault="00F222D9" w:rsidP="00EB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Срочный трудовой </w:t>
      </w:r>
      <w:proofErr w:type="gramStart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по инициативе работника, по соглашению сторон и иным осно</w:t>
      </w:r>
      <w:r w:rsidR="00EB1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ваниям, предусмотренным ТК 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РФ.</w:t>
      </w:r>
    </w:p>
    <w:p w14:paraId="44095FB1" w14:textId="77777777" w:rsidR="00F222D9" w:rsidRPr="008E40A4" w:rsidRDefault="00F222D9" w:rsidP="00EB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Прекращение трудового договора оформляется приказом по организации.</w:t>
      </w:r>
    </w:p>
    <w:p w14:paraId="36A8E23E" w14:textId="77777777" w:rsidR="00F222D9" w:rsidRPr="008E40A4" w:rsidRDefault="00F222D9" w:rsidP="00EB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увольнения считается последний день работы за исключением случаев, когда работник фактически не рабо</w:t>
      </w:r>
      <w:r w:rsidR="00EB1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тал, но за ним в соответствии с </w:t>
      </w:r>
      <w:proofErr w:type="spellStart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</w:t>
      </w:r>
      <w:r w:rsidR="00EB1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</w:t>
      </w:r>
      <w:proofErr w:type="spellEnd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законодательством сохранялось место работы (должность).</w:t>
      </w:r>
    </w:p>
    <w:p w14:paraId="07FC2F4E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Основные права, обязанности и ответственность работников</w:t>
      </w:r>
    </w:p>
    <w:p w14:paraId="70AF8173" w14:textId="77777777" w:rsidR="00EB1C90" w:rsidRDefault="00F222D9" w:rsidP="0086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Работник имеет право на:</w:t>
      </w:r>
    </w:p>
    <w:p w14:paraId="180608DF" w14:textId="77777777" w:rsidR="00F222D9" w:rsidRPr="008E40A4" w:rsidRDefault="00F222D9" w:rsidP="0086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ему работы, обусловленной трудовым договором;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рабочее место, соответствующее условиям, предусмотренным </w:t>
      </w:r>
      <w:proofErr w:type="spellStart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</w:t>
      </w:r>
      <w:r w:rsidR="00EB1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proofErr w:type="spellEnd"/>
      <w:r w:rsidR="00EB1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-ми 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стандартами организации и безопасности труда;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своевременную и в полном объеме выплату зарплаты в соответствии со своей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квалификацией, сложностью труда, количеством и качеством выполненной работы;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отдых, обеспечиваемый установлением нормальной продолжительности рабоче</w:t>
      </w:r>
      <w:r w:rsidR="00EB1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-го времени, 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предоставлением еженедельных выходных дней, нерабочих </w:t>
      </w:r>
      <w:proofErr w:type="spellStart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</w:t>
      </w:r>
      <w:r w:rsidR="00EB1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-ничных</w:t>
      </w:r>
      <w:proofErr w:type="spellEnd"/>
      <w:r w:rsidR="00EB1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дней, оплачиваемых 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ежегодных отпусков;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полную достоверную информацию об условиях труда и требованиях охраны труда на рабочем месте;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профессиональную подготовку, переподготовку и повышение своей </w:t>
      </w:r>
      <w:proofErr w:type="spellStart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</w:t>
      </w:r>
      <w:r w:rsidR="0086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proofErr w:type="spellEnd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порядке, установленном законодательством РФ;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в управлении организацией в предусмотренных законодательством РФ формах;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защиту своих трудовых прав, свобод и законных интересов всеми не запрещен</w:t>
      </w:r>
      <w:r w:rsidR="0086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proofErr w:type="spellEnd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 способами;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 возмещение вреда, причиненного ему в связи с исполнением им трудовых </w:t>
      </w:r>
      <w:proofErr w:type="spellStart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</w:t>
      </w:r>
      <w:r w:rsidR="0086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занностей</w:t>
      </w:r>
      <w:proofErr w:type="spellEnd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 компенсацию морального вреда в порядке, установленном </w:t>
      </w:r>
      <w:proofErr w:type="spellStart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</w:t>
      </w:r>
      <w:r w:rsidR="0086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тельством</w:t>
      </w:r>
      <w:proofErr w:type="spellEnd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РФ;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обязательное со</w:t>
      </w:r>
      <w:r w:rsidR="0086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циальное страхование в случая,  предусмотренных законодатель   </w:t>
      </w:r>
      <w:proofErr w:type="spellStart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ством</w:t>
      </w:r>
      <w:proofErr w:type="spellEnd"/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РФ.</w:t>
      </w:r>
    </w:p>
    <w:p w14:paraId="3A8F22A9" w14:textId="77777777" w:rsidR="00F222D9" w:rsidRPr="008E40A4" w:rsidRDefault="002C27B2" w:rsidP="00861E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Работники учреждения 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должны: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добросовестно выполнять свои трудовые обязанности, своевременно и точно выполнять всю порученную работу, не допускать нарушений срока выполнения заданий, использовать все рабочее время по назначению, воздерживаться от действий, отвлекающих от выполнения прямых трудовых обязанностей, </w:t>
      </w:r>
      <w:proofErr w:type="spellStart"/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</w:t>
      </w:r>
      <w:proofErr w:type="spellEnd"/>
      <w:r w:rsidR="0086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трудовую дисциплину и Правила трудового распорядка;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улучшать качество работы, постоянно повышать свой профессиональный и культурный уровень, заниматься самообразованием;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поддерживать чистоту и порядок на своем рабочем месте, в служебных и </w:t>
      </w:r>
      <w:proofErr w:type="spellStart"/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</w:t>
      </w:r>
      <w:r w:rsidR="0086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гих</w:t>
      </w:r>
      <w:proofErr w:type="spellEnd"/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помещениях, соблюдать установленный порядок хранения документов и материальных ценностей, соблюдать порядок делопроизводства;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эффективно использовать персональные компьютеры, оргтехнику и другое оборудование, экономно и рационально расходовать материалы и энергию, инвентарь и другие материальные ресурсы, бережно относиться к имуществу работодателя;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соблюдать нормы, правила и инструкции по охране труда, производственную санитарию, правила противопожарной безо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пасности;</w:t>
      </w:r>
      <w:r w:rsidR="0086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иные обязанности, предусмотренные </w:t>
      </w:r>
      <w:r w:rsidR="00861E6B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трудовым законодательством  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РФ.</w:t>
      </w:r>
    </w:p>
    <w:p w14:paraId="20318A75" w14:textId="77777777" w:rsidR="00F222D9" w:rsidRPr="008E40A4" w:rsidRDefault="00F222D9" w:rsidP="0086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Круг обязанностей, которые выполняет каждый работник по своей специальности, квалификации, должности, определяется трудовым договором и (или) должностной инструкцией.</w:t>
      </w:r>
    </w:p>
    <w:p w14:paraId="279974E9" w14:textId="77777777" w:rsidR="00F222D9" w:rsidRPr="008E40A4" w:rsidRDefault="00F222D9" w:rsidP="0086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2.4. Работник обязан возместить работодателю причиненный ему прямой действительный ущерб. Неполученные доходы (упущенная выгода) взысканию с работника не подлежат.</w:t>
      </w:r>
    </w:p>
    <w:p w14:paraId="4526D048" w14:textId="77777777" w:rsidR="00F222D9" w:rsidRPr="008E40A4" w:rsidRDefault="00F222D9" w:rsidP="0086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несет материальную ответственность как за прямой действительный ущерб, непосредственно причиненный им работодателю, так и за ущерб, возникший у работодателя в результате возмещения им ущерба иным лицам.</w:t>
      </w:r>
    </w:p>
    <w:p w14:paraId="7D11387D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права, обязанности и ответственность работодателя</w:t>
      </w:r>
    </w:p>
    <w:p w14:paraId="18B1078D" w14:textId="77777777" w:rsidR="00F222D9" w:rsidRPr="008E40A4" w:rsidRDefault="00F222D9" w:rsidP="003F25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Работодатель имеет право:</w:t>
      </w:r>
    </w:p>
    <w:p w14:paraId="5A7B74AD" w14:textId="77777777" w:rsidR="002E70E6" w:rsidRDefault="00F222D9" w:rsidP="003F25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заключать, изменять и</w:t>
      </w:r>
      <w:r w:rsidR="002C27B2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расторгать трудовые договоры с работниками в порядке и на условиях, которые установлены законодательством РФ;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вести коллективные переговоры и заключать коллективные договоры;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поощрять работников за добросовестный эффективный труд;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требовать от работников исполнения ими трудовых обязанностей и бережного отношения к имуществу работодателя и других работников, соблюдения Правил трудового распорядка организации;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привлекать работников к дисциплинарной и материальной ответственности в порядке, установленном законодательством РФ;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принимать локальные нормативные акты;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создавать объединения работодателей в целях представительства и защиты с</w:t>
      </w:r>
      <w:r w:rsidR="002C5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воих интересов и вступать в них;</w:t>
      </w:r>
    </w:p>
    <w:p w14:paraId="4D38037D" w14:textId="77777777" w:rsidR="002C5708" w:rsidRPr="008E40A4" w:rsidRDefault="002C5708" w:rsidP="002E7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имеет право </w:t>
      </w:r>
      <w:r w:rsidR="00E13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объединение воспитанников при малой наполняемости групп при проведении внутренних работ</w:t>
      </w:r>
      <w:r w:rsidR="002E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летний период вне зависимости от возраста.</w:t>
      </w:r>
    </w:p>
    <w:p w14:paraId="78EAA8CD" w14:textId="77777777" w:rsidR="002E70E6" w:rsidRDefault="002E70E6" w:rsidP="00861E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5AAADF" w14:textId="77777777" w:rsidR="00861E6B" w:rsidRDefault="00F222D9" w:rsidP="00861E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Работодатель обязан: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соблюдать законодательство о труде, локальные нормативные акты, условия трудовых договоров;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предоставлять работникам работу, обусловленную трудовым договором;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правильно организовывать труд работников на закрепленных за ними рабочих местах, обеспечив необходимыми принадлежностями и оргтехникой, создавая здоровые и безопасные условия труда, соответствующие правилам по охране труда (технике безопасности, санитарным нормам, противопожарным правилам);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обеспечивать строгое соблюдение трудовой дисциплины, осуществлять организационную работу, направленную на устранение потерь рабочего времени, применять меры воздействия к нарушителям трудовой дисциплины;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соблюдать оговоренные</w:t>
      </w:r>
      <w:r w:rsidR="002C27B2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трудовом договоре, Положении об оплате труда и Положении о премировании условия оплаты труда, выдавать зарплату не реже чем два раза в месяц</w:t>
      </w:r>
      <w:r w:rsidR="002C27B2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5A0426" w14:textId="77777777" w:rsidR="00F222D9" w:rsidRPr="008E40A4" w:rsidRDefault="002C27B2" w:rsidP="00861E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повышению квалификации работников и совершенствованию их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профессиональных навыков путем направления на курсы и тренинги;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обеспечивать бытовые нужды работников, связанные с исполнением ими трудовых обязанностей;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осуществлять обязательное социальное страхование работников в порядке, 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выполнять ин</w:t>
      </w:r>
      <w:r w:rsidR="0086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обязанности, предусмотренные трудовым законодательством 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РФ.</w:t>
      </w:r>
    </w:p>
    <w:p w14:paraId="6A5E2F85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 Ответственность работодателя</w:t>
      </w:r>
    </w:p>
    <w:p w14:paraId="3A51FC20" w14:textId="77777777" w:rsidR="00F222D9" w:rsidRPr="008E40A4" w:rsidRDefault="00F222D9" w:rsidP="0086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обязан в случаях, установленных законодательством РФ, возместить работнику не полученный им заработок во всех случаях незаконного лишения его возможности трудиться.</w:t>
      </w:r>
    </w:p>
    <w:p w14:paraId="7642264C" w14:textId="77777777" w:rsidR="00F222D9" w:rsidRPr="008E40A4" w:rsidRDefault="00F222D9" w:rsidP="0086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Работодатель, причинивший ущерб имуществу работника, возмещает этот ущерб в полном объеме.</w:t>
      </w:r>
    </w:p>
    <w:p w14:paraId="62C4272C" w14:textId="77777777" w:rsidR="00F222D9" w:rsidRPr="008E40A4" w:rsidRDefault="00F222D9" w:rsidP="0086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Моральный вред, причиненный работнику неправомерными действиями или бездействием работодателя, возмещается работнику в денежной форме в размерах, определяемых соглашением работника и работодателя или судом.</w:t>
      </w:r>
    </w:p>
    <w:p w14:paraId="1A1F9CAD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Режим рабочего времени и времени отдыха</w:t>
      </w:r>
    </w:p>
    <w:p w14:paraId="49CA5C95" w14:textId="77777777" w:rsidR="00861E6B" w:rsidRDefault="00F222D9" w:rsidP="0086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 организации устанавливается пятидневная рабо</w:t>
      </w:r>
      <w:r w:rsidR="002C27B2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чая неделя продолжительностью 36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 с двумя выходными днями (суббота и воскресенье).</w:t>
      </w:r>
    </w:p>
    <w:p w14:paraId="734EA1C2" w14:textId="77777777" w:rsidR="00F222D9" w:rsidRPr="008E40A4" w:rsidRDefault="00F923F0" w:rsidP="0086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начала работы – 7.30. Время окончания работы - 17.30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A08351" w14:textId="77777777" w:rsidR="00F222D9" w:rsidRPr="008E40A4" w:rsidRDefault="00861E6B" w:rsidP="0086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приказу руководителя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отдельные работники могут эпизодически </w:t>
      </w:r>
      <w:proofErr w:type="spellStart"/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каться</w:t>
      </w:r>
      <w:proofErr w:type="spellEnd"/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выполнению своих трудовых функций за пределами установленной для них продолжительности рабочего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ремени (ненормированный рабочий 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день).</w:t>
      </w:r>
    </w:p>
    <w:p w14:paraId="6ADA8D5E" w14:textId="77777777" w:rsidR="00F222D9" w:rsidRPr="008E40A4" w:rsidRDefault="00F222D9" w:rsidP="0086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Обеденный перерыв - один час (в период с 13.00 до 14.00). В другое время обеденный перерыв использовать не разрешается. Учет начала и окончания обеденного перерыва осуществляется руководи</w:t>
      </w:r>
      <w:r w:rsidR="00E915D8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телем 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ведется с помощью системы автоматического контроля времени.</w:t>
      </w:r>
    </w:p>
    <w:p w14:paraId="5D6E5246" w14:textId="77777777" w:rsidR="00F222D9" w:rsidRPr="008E40A4" w:rsidRDefault="00F222D9" w:rsidP="0086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Перерыв не включается в рабочее время и не оплачивается. Работник может использовать его по своему усмотрению и на это время отлучиться с работы.</w:t>
      </w:r>
    </w:p>
    <w:p w14:paraId="6C571C79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Накануне нерабочих праздничных дней продолжительность рабочего дня сокращается на один час.</w:t>
      </w:r>
    </w:p>
    <w:p w14:paraId="64EC2E03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Нерабочими праздничными днями в Российской Федерации являются:</w:t>
      </w:r>
    </w:p>
    <w:p w14:paraId="53AE2432" w14:textId="77777777" w:rsidR="00F222D9" w:rsidRPr="008E40A4" w:rsidRDefault="00F222D9" w:rsidP="004F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1–6 и 8 января - новогодние каникулы;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 января - Рождество Христово;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 февраля - День защитника Отечества;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 марта - Международный женский день;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 мая - Праздник Весны и Труда;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 мая - День Победы;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 июня - День России;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 ноября - День народного единства.</w:t>
      </w:r>
    </w:p>
    <w:p w14:paraId="5AAF7CB6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совпадении выходного и праздничного дней выходной день переносится на следующий после праздничного рабочий день.</w:t>
      </w:r>
    </w:p>
    <w:p w14:paraId="19503733" w14:textId="77777777" w:rsidR="00154F7A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Учет раб</w:t>
      </w:r>
      <w:r w:rsidR="00154F7A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очего времени ведется заведующим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5625447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Работа вне рабочего места (посещение учреждений и предприятий, командировки) производится по разрешению непосредственного руководителя 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</w:t>
      </w:r>
      <w:r w:rsidR="00154F7A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отника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нарушении этого порядка время отсутствия является неявкой на работу.</w:t>
      </w:r>
    </w:p>
    <w:p w14:paraId="1847FCD7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Работникам предоставляются ежегодные отпуска с сохранением места работы и сред</w:t>
      </w:r>
      <w:r w:rsidR="00154F7A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 заработка. 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Нерабочие праздничные дни, приходящиеся на период отпуска, в число календарных</w:t>
      </w:r>
      <w:r w:rsidR="00194052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отпуска не включаются. </w:t>
      </w:r>
    </w:p>
    <w:p w14:paraId="1CBB7DCE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Право на использование отпуска за первый год работы возникает у работника по истечении шести месяцев его непрерывной работы в организации. Отпуск за второй и последующие годы работы может предоставляться в любое время рабочего года в соответствии с очередностью предоставления ежегодных оплачиваемых отпусков (графиком отпусков).</w:t>
      </w:r>
    </w:p>
    <w:p w14:paraId="5FD5F611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Очередность предоставления отпусков (график отпусков) устанавливается работодателем с учетом производственной необходимости и пожеланий работников.</w:t>
      </w:r>
    </w:p>
    <w:p w14:paraId="2E4DC6CA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1 декабря каждого года работник должен сообщить о своих пожеланиях в отношении отпуска на следующий календарный год своему </w:t>
      </w:r>
      <w:r w:rsidR="00194052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непосредственному руководителю,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определив месяц и продолжительность каждой части отпуска, для составления графика отпусков.</w:t>
      </w:r>
    </w:p>
    <w:p w14:paraId="78CFFA56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По соглашению между работником и работодателем ежегодный оплачиваемый отпуск может быть разделен на части. При этом хотя бы одна из частей этого </w:t>
      </w:r>
      <w:r w:rsidR="00194052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отпуска должна быть не менее 28 </w:t>
      </w: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календарных дней.</w:t>
      </w:r>
    </w:p>
    <w:p w14:paraId="5DC3B5F8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увольнении работнику выплачивается денежная компенсация за неиспользованный отпуск, или по его письменному заявлению неиспользованный отпуск может быть предоставлен с последующим увольнением.</w:t>
      </w:r>
    </w:p>
    <w:p w14:paraId="3828C755" w14:textId="77777777" w:rsidR="00F222D9" w:rsidRPr="008E40A4" w:rsidRDefault="00F222D9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По семейным обстоятельствам и другим уважительным причинам работнику по его письменному заявлению может быть предоставлен отпуск без сохранения зарплаты, продолжительность которого определяется по соглашению между работником и работодателем.</w:t>
      </w:r>
    </w:p>
    <w:p w14:paraId="0F73D25C" w14:textId="77777777" w:rsidR="00F222D9" w:rsidRPr="008E40A4" w:rsidRDefault="00194052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222D9" w:rsidRPr="008E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Поощрения за успехи в работе</w:t>
      </w:r>
    </w:p>
    <w:p w14:paraId="6959DC06" w14:textId="77777777" w:rsidR="0028199C" w:rsidRDefault="00861E6B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За высокопрофессиональное выполнение трудовых обязанностей, повышение производительности труда, продолжительную и безупречную работу и другие успехи в труде применяются следующие меры поощрения работников организации:</w:t>
      </w:r>
      <w:r w:rsidR="002B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75AD2C2" w14:textId="77777777" w:rsidR="00F222D9" w:rsidRPr="008E40A4" w:rsidRDefault="002B2D80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 денежного вознаграждения в виде премий</w:t>
      </w:r>
      <w:r w:rsidR="00194052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94052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2542AA1" w14:textId="77777777" w:rsidR="00EB7580" w:rsidRDefault="00EB7580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F42745" w14:textId="77777777" w:rsidR="00EB7580" w:rsidRDefault="00EB7580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937887" w14:textId="77777777" w:rsidR="00F222D9" w:rsidRPr="008E40A4" w:rsidRDefault="00194052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</w:t>
      </w:r>
      <w:r w:rsidR="00F222D9" w:rsidRPr="008E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Ответственность за нарушение трудовой дисциплины</w:t>
      </w:r>
    </w:p>
    <w:p w14:paraId="2A83B38D" w14:textId="1BE3E677" w:rsidR="00CD51AF" w:rsidRPr="009C0FA7" w:rsidRDefault="0013691E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034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1AF" w:rsidRPr="009C0FA7">
        <w:rPr>
          <w:rFonts w:ascii="Times New Roman" w:eastAsia="Times New Roman" w:hAnsi="Times New Roman" w:cs="Times New Roman"/>
          <w:sz w:val="28"/>
          <w:szCs w:val="28"/>
        </w:rPr>
        <w:t>За нарушение трудовой дисциплины применяются следующие меры дисциплинарного взыскания (ст. 192 ТК РФ):</w:t>
      </w:r>
    </w:p>
    <w:p w14:paraId="198C0044" w14:textId="77777777" w:rsidR="00CD51AF" w:rsidRPr="009C0FA7" w:rsidRDefault="00CD51AF" w:rsidP="00CD51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замечание;</w:t>
      </w:r>
    </w:p>
    <w:p w14:paraId="2AF2F497" w14:textId="77777777" w:rsidR="00CD51AF" w:rsidRPr="009C0FA7" w:rsidRDefault="00CD51AF" w:rsidP="00CD51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выговор;</w:t>
      </w:r>
    </w:p>
    <w:p w14:paraId="459E0E0F" w14:textId="77777777" w:rsidR="00CD51AF" w:rsidRPr="009C0FA7" w:rsidRDefault="00CD51AF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• увольнение.</w:t>
      </w:r>
    </w:p>
    <w:p w14:paraId="5B8E410B" w14:textId="77777777" w:rsidR="00CD51AF" w:rsidRPr="009C0FA7" w:rsidRDefault="0013691E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6.2</w:t>
      </w:r>
      <w:r w:rsidR="00CD51AF" w:rsidRPr="009C0FA7">
        <w:rPr>
          <w:rFonts w:ascii="Times New Roman" w:eastAsia="Times New Roman" w:hAnsi="Times New Roman" w:cs="Times New Roman"/>
          <w:sz w:val="28"/>
          <w:szCs w:val="28"/>
        </w:rPr>
        <w:t>.   За систематическое нарушение трудовой дисциплины, прогул или появление на работе в нетрезвом состоянии работник может быть переведен на нижеоплачиваемую работу или смещению на другую должность. К педагогическим работникам перевод на нижеоплачиваемую работу на срок до трех месяцев или смещение на низшую должность на тот же срок не применяются.</w:t>
      </w:r>
    </w:p>
    <w:p w14:paraId="7B623CE7" w14:textId="77777777" w:rsidR="00CD51AF" w:rsidRPr="009C0FA7" w:rsidRDefault="0013691E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6.3</w:t>
      </w:r>
      <w:r w:rsidR="00CD51AF" w:rsidRPr="009C0FA7">
        <w:rPr>
          <w:rFonts w:ascii="Times New Roman" w:eastAsia="Times New Roman" w:hAnsi="Times New Roman" w:cs="Times New Roman"/>
          <w:sz w:val="28"/>
          <w:szCs w:val="28"/>
        </w:rPr>
        <w:t>.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возложениях на него трудовым договором, уставом или правилами внутреннего трудового распорядка.  Если к работнику ранее применились меры дисциплинарного или общественного взыскания, за прогул без уважительных причин, а также за появление на работе в нетрезвом состоянии.</w:t>
      </w:r>
    </w:p>
    <w:p w14:paraId="02C75811" w14:textId="77777777" w:rsidR="00CD51AF" w:rsidRPr="009C0FA7" w:rsidRDefault="00CD51AF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Прогулом считается неявка на работу без уважительных причин в течение всего рабочего дня, а также отсутствие на работе более 4 часов в течение рабочего дня.</w:t>
      </w:r>
    </w:p>
    <w:p w14:paraId="348A3841" w14:textId="77777777" w:rsidR="00CD51AF" w:rsidRPr="009C0FA7" w:rsidRDefault="0013691E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6.4</w:t>
      </w:r>
      <w:r w:rsidR="00CD51AF" w:rsidRPr="009C0FA7">
        <w:rPr>
          <w:rFonts w:ascii="Times New Roman" w:eastAsia="Times New Roman" w:hAnsi="Times New Roman" w:cs="Times New Roman"/>
          <w:sz w:val="28"/>
          <w:szCs w:val="28"/>
        </w:rPr>
        <w:t>.   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 - заведующим ДОУ.</w:t>
      </w:r>
    </w:p>
    <w:p w14:paraId="359CD24F" w14:textId="77777777" w:rsidR="00CD51AF" w:rsidRPr="009C0FA7" w:rsidRDefault="00CD51AF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13691E" w:rsidRPr="009C0FA7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9C0FA7">
        <w:rPr>
          <w:rFonts w:ascii="Times New Roman" w:eastAsia="Times New Roman" w:hAnsi="Times New Roman" w:cs="Times New Roman"/>
          <w:sz w:val="28"/>
          <w:szCs w:val="28"/>
        </w:rPr>
        <w:t xml:space="preserve"> До применения взыскания от нарушителя трудовой дисциплины требуется предоставить объяснение в письменном виде. Отказ от дачи письменного объяснения либо устное объяснение не препятствуют применению взыскания.</w:t>
      </w:r>
    </w:p>
    <w:p w14:paraId="5C3CF01F" w14:textId="77777777" w:rsidR="00CD51AF" w:rsidRPr="009C0FA7" w:rsidRDefault="00991129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6.6</w:t>
      </w:r>
      <w:r w:rsidR="00CD51AF" w:rsidRPr="009C0FA7">
        <w:rPr>
          <w:rFonts w:ascii="Times New Roman" w:eastAsia="Times New Roman" w:hAnsi="Times New Roman" w:cs="Times New Roman"/>
          <w:sz w:val="28"/>
          <w:szCs w:val="28"/>
        </w:rPr>
        <w:t>.    Дисциплинарное расследование нарушений педагогическим работником норм профессионального поведения может быть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</w:t>
      </w:r>
    </w:p>
    <w:p w14:paraId="28D4C3C8" w14:textId="77777777" w:rsidR="00CD51AF" w:rsidRPr="009C0FA7" w:rsidRDefault="00991129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6.7</w:t>
      </w:r>
      <w:r w:rsidR="00CD51AF" w:rsidRPr="009C0FA7">
        <w:rPr>
          <w:rFonts w:ascii="Times New Roman" w:eastAsia="Times New Roman" w:hAnsi="Times New Roman" w:cs="Times New Roman"/>
          <w:sz w:val="28"/>
          <w:szCs w:val="28"/>
        </w:rPr>
        <w:t>.  Взыскание применяется не позднее одного месяца со дня обнаружения нарушений трудовой дисциплины, не считая болезни и отпуска работника. Взыскание не может быть применено позднее шести месяцев со дня совершения нарушения трудовой дисциплины.</w:t>
      </w:r>
    </w:p>
    <w:p w14:paraId="0567A66D" w14:textId="77777777" w:rsidR="00CD51AF" w:rsidRPr="009C0FA7" w:rsidRDefault="00991129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lastRenderedPageBreak/>
        <w:t>6.8</w:t>
      </w:r>
      <w:r w:rsidR="00CD51AF" w:rsidRPr="009C0FA7">
        <w:rPr>
          <w:rFonts w:ascii="Times New Roman" w:eastAsia="Times New Roman" w:hAnsi="Times New Roman" w:cs="Times New Roman"/>
          <w:sz w:val="28"/>
          <w:szCs w:val="28"/>
        </w:rPr>
        <w:t>.   Взыскание объявляется приказом по ДОУ.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</w:t>
      </w:r>
      <w:r w:rsidR="00283501" w:rsidRPr="009C0FA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D51AF" w:rsidRPr="009C0FA7">
        <w:rPr>
          <w:rFonts w:ascii="Times New Roman" w:eastAsia="Times New Roman" w:hAnsi="Times New Roman" w:cs="Times New Roman"/>
          <w:sz w:val="28"/>
          <w:szCs w:val="28"/>
        </w:rPr>
        <w:t xml:space="preserve"> под подпись в трехдневный срок со дня подписания.</w:t>
      </w:r>
    </w:p>
    <w:p w14:paraId="7468641C" w14:textId="77777777" w:rsidR="00CD51AF" w:rsidRPr="009C0FA7" w:rsidRDefault="00991129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6.9</w:t>
      </w:r>
      <w:r w:rsidR="00CD51AF" w:rsidRPr="009C0FA7">
        <w:rPr>
          <w:rFonts w:ascii="Times New Roman" w:eastAsia="Times New Roman" w:hAnsi="Times New Roman" w:cs="Times New Roman"/>
          <w:sz w:val="28"/>
          <w:szCs w:val="28"/>
        </w:rPr>
        <w:t>.  К работникам, имеющим взыскания, меры поощрения не применяются в течение срока действия этих взысканий.</w:t>
      </w:r>
    </w:p>
    <w:p w14:paraId="63D56F12" w14:textId="77777777" w:rsidR="00CD51AF" w:rsidRPr="009C0FA7" w:rsidRDefault="00991129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6.10</w:t>
      </w:r>
      <w:r w:rsidR="0066031E" w:rsidRPr="009C0FA7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D51AF" w:rsidRPr="009C0FA7">
        <w:rPr>
          <w:rFonts w:ascii="Times New Roman" w:eastAsia="Times New Roman" w:hAnsi="Times New Roman" w:cs="Times New Roman"/>
          <w:sz w:val="28"/>
          <w:szCs w:val="28"/>
        </w:rPr>
        <w:t>Взыскание автоматически снимается и работник считается не подвергшимся дисциплинарному взысканию, если он в течение года не будет подвергнут новому дисциплинарному взысканию. Заведующий вправе снять взыскание досрочно по ходатайству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14:paraId="0E12EAC5" w14:textId="77777777" w:rsidR="00CD51AF" w:rsidRPr="009C0FA7" w:rsidRDefault="00991129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6.11</w:t>
      </w:r>
      <w:r w:rsidR="00CD51AF" w:rsidRPr="009C0FA7">
        <w:rPr>
          <w:rFonts w:ascii="Times New Roman" w:eastAsia="Times New Roman" w:hAnsi="Times New Roman" w:cs="Times New Roman"/>
          <w:sz w:val="28"/>
          <w:szCs w:val="28"/>
        </w:rPr>
        <w:t>.  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проступка,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 явно не соответствующие социальному статусу педагога.</w:t>
      </w:r>
    </w:p>
    <w:p w14:paraId="06C54A42" w14:textId="77777777" w:rsidR="00CD51AF" w:rsidRPr="009C0FA7" w:rsidRDefault="0066031E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6.12</w:t>
      </w:r>
      <w:r w:rsidR="00CD51AF" w:rsidRPr="009C0FA7">
        <w:rPr>
          <w:rFonts w:ascii="Times New Roman" w:eastAsia="Times New Roman" w:hAnsi="Times New Roman" w:cs="Times New Roman"/>
          <w:sz w:val="28"/>
          <w:szCs w:val="28"/>
        </w:rPr>
        <w:t>. Педагоги ДОУ могут быть уволены за применение методов воспитания, связанных с физическим и (или) психическим насилием над личностью воспитанников (по пункту 4 "б" статьи 56 Закона РФ «Об образовании»).</w:t>
      </w:r>
    </w:p>
    <w:p w14:paraId="59BE6C6A" w14:textId="77777777" w:rsidR="00CD51AF" w:rsidRPr="009C0FA7" w:rsidRDefault="00CD51AF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Указанные увольнения не относятся к мерам дисциплинарного взыскания.</w:t>
      </w:r>
    </w:p>
    <w:p w14:paraId="7951FF50" w14:textId="77777777" w:rsidR="00CD51AF" w:rsidRPr="009C0FA7" w:rsidRDefault="0066031E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>6.13</w:t>
      </w:r>
      <w:r w:rsidR="00CD51AF" w:rsidRPr="009C0FA7">
        <w:rPr>
          <w:rFonts w:ascii="Times New Roman" w:eastAsia="Times New Roman" w:hAnsi="Times New Roman" w:cs="Times New Roman"/>
          <w:sz w:val="28"/>
          <w:szCs w:val="28"/>
        </w:rPr>
        <w:t>.  Увольнение в порядке дисциплинарного взыскания, а также увольнение в связи с аморальным проступком и применением мер физического или психического насилия производится без согласования с профсоюзным органом.</w:t>
      </w:r>
    </w:p>
    <w:p w14:paraId="59BC93FA" w14:textId="77777777" w:rsidR="00CD51AF" w:rsidRPr="00CD51AF" w:rsidRDefault="00CD51AF" w:rsidP="00CD51AF">
      <w:pPr>
        <w:shd w:val="clear" w:color="auto" w:fill="FFFFFF"/>
        <w:spacing w:before="30" w:after="30"/>
        <w:ind w:left="30" w:right="30"/>
        <w:jc w:val="both"/>
        <w:rPr>
          <w:rFonts w:ascii="Times New Roman" w:eastAsia="Times New Roman" w:hAnsi="Times New Roman" w:cs="Times New Roman"/>
          <w:color w:val="816551"/>
          <w:sz w:val="28"/>
          <w:szCs w:val="28"/>
        </w:rPr>
      </w:pPr>
      <w:r w:rsidRPr="009C0FA7">
        <w:rPr>
          <w:rFonts w:ascii="Times New Roman" w:eastAsia="Times New Roman" w:hAnsi="Times New Roman" w:cs="Times New Roman"/>
          <w:sz w:val="28"/>
          <w:szCs w:val="28"/>
        </w:rPr>
        <w:t xml:space="preserve">Правила внутреннего трудового распорядка ДОУ </w:t>
      </w:r>
      <w:r w:rsidR="0066031E" w:rsidRPr="009C0FA7">
        <w:rPr>
          <w:rFonts w:ascii="Times New Roman" w:eastAsia="Times New Roman" w:hAnsi="Times New Roman" w:cs="Times New Roman"/>
          <w:sz w:val="28"/>
          <w:szCs w:val="28"/>
        </w:rPr>
        <w:t>№ 7</w:t>
      </w:r>
      <w:r w:rsidRPr="009C0FA7">
        <w:rPr>
          <w:rFonts w:ascii="Times New Roman" w:eastAsia="Times New Roman" w:hAnsi="Times New Roman" w:cs="Times New Roman"/>
          <w:sz w:val="28"/>
          <w:szCs w:val="28"/>
        </w:rPr>
        <w:t xml:space="preserve"> относятся к локальным правовым актам, регламентирующим отношения внутри</w:t>
      </w:r>
      <w:r w:rsidRPr="00CD51AF">
        <w:rPr>
          <w:rFonts w:ascii="Times New Roman" w:eastAsia="Times New Roman" w:hAnsi="Times New Roman" w:cs="Times New Roman"/>
          <w:color w:val="816551"/>
          <w:sz w:val="28"/>
          <w:szCs w:val="28"/>
        </w:rPr>
        <w:t xml:space="preserve"> коллектива.</w:t>
      </w:r>
    </w:p>
    <w:p w14:paraId="3285B7A9" w14:textId="77777777" w:rsidR="00F222D9" w:rsidRPr="008E40A4" w:rsidRDefault="002B2D80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F222D9" w:rsidRPr="008E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Иные вопросы регулирования трудовых отношений</w:t>
      </w:r>
    </w:p>
    <w:p w14:paraId="4EE3A011" w14:textId="77777777" w:rsidR="00F222D9" w:rsidRPr="008E40A4" w:rsidRDefault="002B2D80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Работник имеет право жаловаться на допущенные, по его мнению, нарушения трудового законодательства и настоящих Правил непосредственному руководителю и руководству организации. Работник вправе представлять письменные предложения по улучшению организации труда и по другим вопросам, регулируемым настоящими Правилами.</w:t>
      </w:r>
    </w:p>
    <w:p w14:paraId="0D808592" w14:textId="77777777" w:rsidR="00F222D9" w:rsidRPr="008E40A4" w:rsidRDefault="002B2D80" w:rsidP="004F7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94052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Перед тем как покинуть рабочее место в конце рабочего дня, работник должен закрыть окна и двери своего кабинета и выключить свет.</w:t>
      </w:r>
    </w:p>
    <w:p w14:paraId="1690D9E7" w14:textId="21A180B6" w:rsidR="00F222D9" w:rsidRPr="008E40A4" w:rsidRDefault="002B2D80" w:rsidP="002B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7.3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Запрещается: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уносить</w:t>
      </w:r>
      <w:r w:rsidR="004F716C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2D9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места работы имущество, предметы или мате</w:t>
      </w:r>
      <w:r w:rsidR="004F716C" w:rsidRPr="008E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риалы, принадлежащие </w:t>
      </w:r>
      <w:r w:rsidR="000318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3202B9" wp14:editId="49812A97">
            <wp:extent cx="6300470" cy="8663146"/>
            <wp:effectExtent l="0" t="0" r="0" b="0"/>
            <wp:docPr id="2" name="Рисунок 2" descr="C:\Users\заведующий\Desktop\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едующий\Desktop\19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3FB1A7FE" w14:textId="77777777" w:rsidR="00FF0676" w:rsidRPr="008E40A4" w:rsidRDefault="00F10312" w:rsidP="00FF0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F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14:paraId="1D8698F0" w14:textId="77777777" w:rsidR="00A42D68" w:rsidRPr="008E40A4" w:rsidRDefault="00A42D68" w:rsidP="00F222D9">
      <w:pPr>
        <w:rPr>
          <w:rFonts w:ascii="Times New Roman" w:hAnsi="Times New Roman" w:cs="Times New Roman"/>
          <w:sz w:val="28"/>
          <w:szCs w:val="28"/>
        </w:rPr>
      </w:pPr>
    </w:p>
    <w:sectPr w:rsidR="00A42D68" w:rsidRPr="008E40A4" w:rsidSect="008E40A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7266"/>
    <w:multiLevelType w:val="multilevel"/>
    <w:tmpl w:val="F17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F0EC8"/>
    <w:multiLevelType w:val="multilevel"/>
    <w:tmpl w:val="7450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F51D9"/>
    <w:multiLevelType w:val="multilevel"/>
    <w:tmpl w:val="6E24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73FE7"/>
    <w:multiLevelType w:val="multilevel"/>
    <w:tmpl w:val="36CA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2D9"/>
    <w:rsid w:val="0003186E"/>
    <w:rsid w:val="00034D81"/>
    <w:rsid w:val="0011380F"/>
    <w:rsid w:val="0013691E"/>
    <w:rsid w:val="00154F7A"/>
    <w:rsid w:val="00194052"/>
    <w:rsid w:val="001B66E5"/>
    <w:rsid w:val="0028199C"/>
    <w:rsid w:val="00283501"/>
    <w:rsid w:val="0029427B"/>
    <w:rsid w:val="002A58AE"/>
    <w:rsid w:val="002B2D80"/>
    <w:rsid w:val="002C27B2"/>
    <w:rsid w:val="002C5708"/>
    <w:rsid w:val="002E70E6"/>
    <w:rsid w:val="003813B0"/>
    <w:rsid w:val="003F2572"/>
    <w:rsid w:val="004E03AB"/>
    <w:rsid w:val="004F716C"/>
    <w:rsid w:val="005B40E9"/>
    <w:rsid w:val="005E2CBB"/>
    <w:rsid w:val="0066031E"/>
    <w:rsid w:val="00662482"/>
    <w:rsid w:val="00691826"/>
    <w:rsid w:val="006A5F73"/>
    <w:rsid w:val="006C0D21"/>
    <w:rsid w:val="00735BE7"/>
    <w:rsid w:val="00772AEF"/>
    <w:rsid w:val="00793A6A"/>
    <w:rsid w:val="007C4E1C"/>
    <w:rsid w:val="00801E0D"/>
    <w:rsid w:val="00856108"/>
    <w:rsid w:val="00857B4B"/>
    <w:rsid w:val="00860B66"/>
    <w:rsid w:val="00861E6B"/>
    <w:rsid w:val="008824C6"/>
    <w:rsid w:val="008E40A4"/>
    <w:rsid w:val="009805D1"/>
    <w:rsid w:val="00991129"/>
    <w:rsid w:val="009C0FA7"/>
    <w:rsid w:val="00A42D68"/>
    <w:rsid w:val="00A96035"/>
    <w:rsid w:val="00AE053E"/>
    <w:rsid w:val="00B67E43"/>
    <w:rsid w:val="00BA5CC0"/>
    <w:rsid w:val="00C1287F"/>
    <w:rsid w:val="00C2578C"/>
    <w:rsid w:val="00C34DC4"/>
    <w:rsid w:val="00C505E3"/>
    <w:rsid w:val="00CA398B"/>
    <w:rsid w:val="00CD51AF"/>
    <w:rsid w:val="00DF0A9A"/>
    <w:rsid w:val="00E138FB"/>
    <w:rsid w:val="00E915D8"/>
    <w:rsid w:val="00EB1C90"/>
    <w:rsid w:val="00EB7580"/>
    <w:rsid w:val="00EF03C7"/>
    <w:rsid w:val="00F041B3"/>
    <w:rsid w:val="00F10312"/>
    <w:rsid w:val="00F222D9"/>
    <w:rsid w:val="00F923F0"/>
    <w:rsid w:val="00FA25D2"/>
    <w:rsid w:val="00FA6B63"/>
    <w:rsid w:val="00FF0676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2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68"/>
  </w:style>
  <w:style w:type="paragraph" w:styleId="1">
    <w:name w:val="heading 1"/>
    <w:basedOn w:val="a"/>
    <w:link w:val="10"/>
    <w:uiPriority w:val="9"/>
    <w:qFormat/>
    <w:rsid w:val="00F22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22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2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22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222D9"/>
  </w:style>
  <w:style w:type="character" w:customStyle="1" w:styleId="viewings">
    <w:name w:val="viewings"/>
    <w:basedOn w:val="a0"/>
    <w:rsid w:val="00F222D9"/>
  </w:style>
  <w:style w:type="character" w:customStyle="1" w:styleId="b-share-btnwrap">
    <w:name w:val="b-share-btn__wrap"/>
    <w:basedOn w:val="a0"/>
    <w:rsid w:val="00F222D9"/>
  </w:style>
  <w:style w:type="character" w:styleId="a3">
    <w:name w:val="Hyperlink"/>
    <w:basedOn w:val="a0"/>
    <w:uiPriority w:val="99"/>
    <w:semiHidden/>
    <w:unhideWhenUsed/>
    <w:rsid w:val="00F222D9"/>
    <w:rPr>
      <w:color w:val="0000FF"/>
      <w:u w:val="single"/>
    </w:rPr>
  </w:style>
  <w:style w:type="character" w:customStyle="1" w:styleId="b-share-counter">
    <w:name w:val="b-share-counter"/>
    <w:basedOn w:val="a0"/>
    <w:rsid w:val="00F222D9"/>
  </w:style>
  <w:style w:type="paragraph" w:styleId="a4">
    <w:name w:val="Normal (Web)"/>
    <w:basedOn w:val="a"/>
    <w:uiPriority w:val="99"/>
    <w:semiHidden/>
    <w:unhideWhenUsed/>
    <w:rsid w:val="00F2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22D9"/>
    <w:rPr>
      <w:b/>
      <w:bCs/>
    </w:rPr>
  </w:style>
  <w:style w:type="character" w:styleId="a6">
    <w:name w:val="Emphasis"/>
    <w:basedOn w:val="a0"/>
    <w:uiPriority w:val="20"/>
    <w:qFormat/>
    <w:rsid w:val="00F222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A993-5E87-4B03-8866-19C65E3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заведующий</cp:lastModifiedBy>
  <cp:revision>21</cp:revision>
  <cp:lastPrinted>2023-09-05T00:22:00Z</cp:lastPrinted>
  <dcterms:created xsi:type="dcterms:W3CDTF">2015-07-08T08:32:00Z</dcterms:created>
  <dcterms:modified xsi:type="dcterms:W3CDTF">2024-04-15T07:42:00Z</dcterms:modified>
</cp:coreProperties>
</file>