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14" w:rsidRDefault="003A66FA" w:rsidP="00805A9E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3A6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7DB" w:rsidRPr="00AF3A49" w:rsidRDefault="009B74E7" w:rsidP="000D77DB">
      <w:pPr>
        <w:rPr>
          <w:rFonts w:ascii="Times New Roman" w:hAnsi="Times New Roman" w:cs="Times New Roman"/>
          <w:sz w:val="40"/>
          <w:szCs w:val="40"/>
        </w:rPr>
      </w:pPr>
      <w:r w:rsidRPr="00AF3A49">
        <w:rPr>
          <w:rFonts w:ascii="Times New Roman" w:hAnsi="Times New Roman" w:cs="Times New Roman"/>
          <w:sz w:val="40"/>
          <w:szCs w:val="40"/>
        </w:rPr>
        <w:t>Аннотация к программе «</w:t>
      </w:r>
      <w:r w:rsidR="000D77DB" w:rsidRPr="00AF3A49">
        <w:rPr>
          <w:rFonts w:ascii="Times New Roman" w:hAnsi="Times New Roman" w:cs="Times New Roman"/>
          <w:sz w:val="40"/>
          <w:szCs w:val="40"/>
        </w:rPr>
        <w:t>Кроха</w:t>
      </w:r>
      <w:r w:rsidRPr="00AF3A49">
        <w:rPr>
          <w:rFonts w:ascii="Times New Roman" w:hAnsi="Times New Roman" w:cs="Times New Roman"/>
          <w:sz w:val="40"/>
          <w:szCs w:val="40"/>
        </w:rPr>
        <w:t>»</w:t>
      </w:r>
      <w:r w:rsidR="000D77DB" w:rsidRPr="00AF3A4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D77DB" w:rsidRPr="005F73D7" w:rsidRDefault="009D0B5F" w:rsidP="009D0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77DB" w:rsidRPr="005F73D7">
        <w:rPr>
          <w:rFonts w:ascii="Times New Roman" w:hAnsi="Times New Roman" w:cs="Times New Roman"/>
          <w:sz w:val="28"/>
          <w:szCs w:val="28"/>
        </w:rPr>
        <w:t>Программа воспитания и развития детей</w:t>
      </w:r>
      <w:r w:rsidR="009B74E7">
        <w:rPr>
          <w:rFonts w:ascii="Times New Roman" w:hAnsi="Times New Roman" w:cs="Times New Roman"/>
          <w:sz w:val="28"/>
          <w:szCs w:val="28"/>
        </w:rPr>
        <w:t xml:space="preserve"> </w:t>
      </w:r>
      <w:r w:rsidR="000D77DB" w:rsidRPr="005F73D7">
        <w:rPr>
          <w:rFonts w:ascii="Times New Roman" w:hAnsi="Times New Roman" w:cs="Times New Roman"/>
          <w:sz w:val="28"/>
          <w:szCs w:val="28"/>
        </w:rPr>
        <w:t>раннего возраста в условиях дошкольных учреждений - 2 изд.":</w:t>
      </w:r>
    </w:p>
    <w:p w:rsidR="000D77DB" w:rsidRPr="005F73D7" w:rsidRDefault="009D0B5F" w:rsidP="009D0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77DB" w:rsidRPr="005F73D7">
        <w:rPr>
          <w:rFonts w:ascii="Times New Roman" w:hAnsi="Times New Roman" w:cs="Times New Roman"/>
          <w:sz w:val="28"/>
          <w:szCs w:val="28"/>
        </w:rPr>
        <w:t>Структура программы. Программа дана для младенческого и раннего возраста (второй</w:t>
      </w:r>
      <w:r w:rsidR="005F73D7">
        <w:rPr>
          <w:rFonts w:ascii="Times New Roman" w:hAnsi="Times New Roman" w:cs="Times New Roman"/>
          <w:sz w:val="28"/>
          <w:szCs w:val="28"/>
        </w:rPr>
        <w:t xml:space="preserve"> </w:t>
      </w:r>
      <w:r w:rsidR="000D77DB" w:rsidRPr="005F73D7">
        <w:rPr>
          <w:rFonts w:ascii="Times New Roman" w:hAnsi="Times New Roman" w:cs="Times New Roman"/>
          <w:sz w:val="28"/>
          <w:szCs w:val="28"/>
        </w:rPr>
        <w:t>группы раннего возраста и первой младшей).</w:t>
      </w:r>
    </w:p>
    <w:p w:rsidR="000D77DB" w:rsidRPr="005F73D7" w:rsidRDefault="000D77DB" w:rsidP="009D0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3D7">
        <w:rPr>
          <w:rFonts w:ascii="Times New Roman" w:hAnsi="Times New Roman" w:cs="Times New Roman"/>
          <w:sz w:val="28"/>
          <w:szCs w:val="28"/>
        </w:rPr>
        <w:t>В программу воспитания по каждой возрастной группе входят: краткая</w:t>
      </w:r>
    </w:p>
    <w:p w:rsidR="000D77DB" w:rsidRPr="005F73D7" w:rsidRDefault="000D77DB" w:rsidP="009D0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3D7">
        <w:rPr>
          <w:rFonts w:ascii="Times New Roman" w:hAnsi="Times New Roman" w:cs="Times New Roman"/>
          <w:sz w:val="28"/>
          <w:szCs w:val="28"/>
        </w:rPr>
        <w:t>характеристика особенностей развития ребенка в этот период, общие задачи воспитания и</w:t>
      </w:r>
      <w:r w:rsidR="005F73D7">
        <w:rPr>
          <w:rFonts w:ascii="Times New Roman" w:hAnsi="Times New Roman" w:cs="Times New Roman"/>
          <w:sz w:val="28"/>
          <w:szCs w:val="28"/>
        </w:rPr>
        <w:t xml:space="preserve"> </w:t>
      </w:r>
      <w:r w:rsidRPr="005F73D7">
        <w:rPr>
          <w:rFonts w:ascii="Times New Roman" w:hAnsi="Times New Roman" w:cs="Times New Roman"/>
          <w:sz w:val="28"/>
          <w:szCs w:val="28"/>
        </w:rPr>
        <w:t>развития детей.</w:t>
      </w:r>
    </w:p>
    <w:p w:rsidR="000D77DB" w:rsidRPr="005F73D7" w:rsidRDefault="008C20B6" w:rsidP="009D0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77DB" w:rsidRPr="005F73D7">
        <w:rPr>
          <w:rFonts w:ascii="Times New Roman" w:hAnsi="Times New Roman" w:cs="Times New Roman"/>
          <w:sz w:val="28"/>
          <w:szCs w:val="28"/>
        </w:rPr>
        <w:t>Характеристика и задачи даны по основным направлениям развития: физическое,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7DB" w:rsidRPr="005F73D7">
        <w:rPr>
          <w:rFonts w:ascii="Times New Roman" w:hAnsi="Times New Roman" w:cs="Times New Roman"/>
          <w:sz w:val="28"/>
          <w:szCs w:val="28"/>
        </w:rPr>
        <w:t>познавательное, социально-личностное, художественно-эстетическое.</w:t>
      </w:r>
    </w:p>
    <w:p w:rsidR="000D77DB" w:rsidRPr="005F73D7" w:rsidRDefault="000D77DB" w:rsidP="009D0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3D7">
        <w:rPr>
          <w:rFonts w:ascii="Times New Roman" w:hAnsi="Times New Roman" w:cs="Times New Roman"/>
          <w:sz w:val="28"/>
          <w:szCs w:val="28"/>
        </w:rPr>
        <w:t>Поскольку развитие ребенка идет в условиях разных видов деятельности и</w:t>
      </w:r>
    </w:p>
    <w:p w:rsidR="000D77DB" w:rsidRPr="005F73D7" w:rsidRDefault="000D77DB" w:rsidP="009D0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3D7">
        <w:rPr>
          <w:rFonts w:ascii="Times New Roman" w:hAnsi="Times New Roman" w:cs="Times New Roman"/>
          <w:sz w:val="28"/>
          <w:szCs w:val="28"/>
        </w:rPr>
        <w:t>обусловлено возможным уровнем освоения деятельности в этом возрасте, то в программе</w:t>
      </w:r>
      <w:r w:rsidR="00FB5F5F">
        <w:rPr>
          <w:rFonts w:ascii="Times New Roman" w:hAnsi="Times New Roman" w:cs="Times New Roman"/>
          <w:sz w:val="28"/>
          <w:szCs w:val="28"/>
        </w:rPr>
        <w:t xml:space="preserve"> </w:t>
      </w:r>
      <w:r w:rsidRPr="005F73D7">
        <w:rPr>
          <w:rFonts w:ascii="Times New Roman" w:hAnsi="Times New Roman" w:cs="Times New Roman"/>
          <w:sz w:val="28"/>
          <w:szCs w:val="28"/>
        </w:rPr>
        <w:t>представлены и задачи содействия формированию деятельности. Так в первой группе</w:t>
      </w:r>
      <w:r w:rsidR="005F73D7">
        <w:rPr>
          <w:rFonts w:ascii="Times New Roman" w:hAnsi="Times New Roman" w:cs="Times New Roman"/>
          <w:sz w:val="28"/>
          <w:szCs w:val="28"/>
        </w:rPr>
        <w:t xml:space="preserve"> </w:t>
      </w:r>
      <w:r w:rsidRPr="005F73D7">
        <w:rPr>
          <w:rFonts w:ascii="Times New Roman" w:hAnsi="Times New Roman" w:cs="Times New Roman"/>
          <w:sz w:val="28"/>
          <w:szCs w:val="28"/>
        </w:rPr>
        <w:t>раннего возраста представлены задачи развития общения, поскольку в общении идет</w:t>
      </w:r>
      <w:r w:rsidR="005F73D7">
        <w:rPr>
          <w:rFonts w:ascii="Times New Roman" w:hAnsi="Times New Roman" w:cs="Times New Roman"/>
          <w:sz w:val="28"/>
          <w:szCs w:val="28"/>
        </w:rPr>
        <w:t xml:space="preserve"> </w:t>
      </w:r>
      <w:r w:rsidRPr="005F73D7">
        <w:rPr>
          <w:rFonts w:ascii="Times New Roman" w:hAnsi="Times New Roman" w:cs="Times New Roman"/>
          <w:sz w:val="28"/>
          <w:szCs w:val="28"/>
        </w:rPr>
        <w:t>процесс всестороннего развития ребенка.</w:t>
      </w:r>
    </w:p>
    <w:p w:rsidR="000D77DB" w:rsidRPr="005F73D7" w:rsidRDefault="008C20B6" w:rsidP="009D0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77DB" w:rsidRPr="005F73D7">
        <w:rPr>
          <w:rFonts w:ascii="Times New Roman" w:hAnsi="Times New Roman" w:cs="Times New Roman"/>
          <w:sz w:val="28"/>
          <w:szCs w:val="28"/>
        </w:rPr>
        <w:t>В первой младшей группе – поставлены задачи формирования каждого вида</w:t>
      </w:r>
    </w:p>
    <w:p w:rsidR="000D77DB" w:rsidRPr="005F73D7" w:rsidRDefault="00FB5F5F" w:rsidP="009D0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D77DB" w:rsidRPr="005F73D7">
        <w:rPr>
          <w:rFonts w:ascii="Times New Roman" w:hAnsi="Times New Roman" w:cs="Times New Roman"/>
          <w:sz w:val="28"/>
          <w:szCs w:val="28"/>
        </w:rPr>
        <w:t>еятельности и всестороннего развития ребенка в условиях ее разных видов.</w:t>
      </w:r>
    </w:p>
    <w:p w:rsidR="000D77DB" w:rsidRPr="005F73D7" w:rsidRDefault="000D77DB" w:rsidP="009D0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3D7">
        <w:rPr>
          <w:rFonts w:ascii="Times New Roman" w:hAnsi="Times New Roman" w:cs="Times New Roman"/>
          <w:sz w:val="28"/>
          <w:szCs w:val="28"/>
        </w:rPr>
        <w:t>После формулировки задач по каждому разделу представлены возможные</w:t>
      </w:r>
    </w:p>
    <w:p w:rsidR="000D77DB" w:rsidRPr="005F73D7" w:rsidRDefault="00FB5F5F" w:rsidP="009D0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D77DB" w:rsidRPr="005F73D7">
        <w:rPr>
          <w:rFonts w:ascii="Times New Roman" w:hAnsi="Times New Roman" w:cs="Times New Roman"/>
          <w:sz w:val="28"/>
          <w:szCs w:val="28"/>
        </w:rPr>
        <w:t>остижения ребенка в овладении деятельностью и достижения в собственно физическом,</w:t>
      </w:r>
      <w:r w:rsidR="005F73D7">
        <w:rPr>
          <w:rFonts w:ascii="Times New Roman" w:hAnsi="Times New Roman" w:cs="Times New Roman"/>
          <w:sz w:val="28"/>
          <w:szCs w:val="28"/>
        </w:rPr>
        <w:t xml:space="preserve"> </w:t>
      </w:r>
      <w:r w:rsidR="000D77DB" w:rsidRPr="005F73D7">
        <w:rPr>
          <w:rFonts w:ascii="Times New Roman" w:hAnsi="Times New Roman" w:cs="Times New Roman"/>
          <w:sz w:val="28"/>
          <w:szCs w:val="28"/>
        </w:rPr>
        <w:t>психическом и личностном развитии. Даны примерные способы педагогического</w:t>
      </w:r>
      <w:r w:rsidR="005F73D7">
        <w:rPr>
          <w:rFonts w:ascii="Times New Roman" w:hAnsi="Times New Roman" w:cs="Times New Roman"/>
          <w:sz w:val="28"/>
          <w:szCs w:val="28"/>
        </w:rPr>
        <w:t xml:space="preserve"> </w:t>
      </w:r>
      <w:r w:rsidR="000D77DB" w:rsidRPr="005F73D7">
        <w:rPr>
          <w:rFonts w:ascii="Times New Roman" w:hAnsi="Times New Roman" w:cs="Times New Roman"/>
          <w:sz w:val="28"/>
          <w:szCs w:val="28"/>
        </w:rPr>
        <w:t>обследования и выявления динамики развития. Все эти способы органично включаются в</w:t>
      </w:r>
      <w:r w:rsidR="005F73D7">
        <w:rPr>
          <w:rFonts w:ascii="Times New Roman" w:hAnsi="Times New Roman" w:cs="Times New Roman"/>
          <w:sz w:val="28"/>
          <w:szCs w:val="28"/>
        </w:rPr>
        <w:t xml:space="preserve"> </w:t>
      </w:r>
      <w:r w:rsidR="000D77DB" w:rsidRPr="005F73D7">
        <w:rPr>
          <w:rFonts w:ascii="Times New Roman" w:hAnsi="Times New Roman" w:cs="Times New Roman"/>
          <w:sz w:val="28"/>
          <w:szCs w:val="28"/>
        </w:rPr>
        <w:t xml:space="preserve">повседневную жизнь ребенка, проводятся в виде </w:t>
      </w:r>
      <w:proofErr w:type="spellStart"/>
      <w:proofErr w:type="gramStart"/>
      <w:r w:rsidR="000D77DB" w:rsidRPr="005F73D7">
        <w:rPr>
          <w:rFonts w:ascii="Times New Roman" w:hAnsi="Times New Roman" w:cs="Times New Roman"/>
          <w:sz w:val="28"/>
          <w:szCs w:val="28"/>
        </w:rPr>
        <w:t>наблю</w:t>
      </w:r>
      <w:r w:rsidR="00AF3A49">
        <w:rPr>
          <w:rFonts w:ascii="Times New Roman" w:hAnsi="Times New Roman" w:cs="Times New Roman"/>
          <w:sz w:val="28"/>
          <w:szCs w:val="28"/>
        </w:rPr>
        <w:t>-</w:t>
      </w:r>
      <w:r w:rsidR="000D77DB" w:rsidRPr="005F73D7">
        <w:rPr>
          <w:rFonts w:ascii="Times New Roman" w:hAnsi="Times New Roman" w:cs="Times New Roman"/>
          <w:sz w:val="28"/>
          <w:szCs w:val="28"/>
        </w:rPr>
        <w:t>дений</w:t>
      </w:r>
      <w:proofErr w:type="spellEnd"/>
      <w:proofErr w:type="gramEnd"/>
      <w:r w:rsidR="000D77DB" w:rsidRPr="005F73D7">
        <w:rPr>
          <w:rFonts w:ascii="Times New Roman" w:hAnsi="Times New Roman" w:cs="Times New Roman"/>
          <w:sz w:val="28"/>
          <w:szCs w:val="28"/>
        </w:rPr>
        <w:t xml:space="preserve"> за естественно протекающей</w:t>
      </w:r>
      <w:r w:rsidR="005F73D7">
        <w:rPr>
          <w:rFonts w:ascii="Times New Roman" w:hAnsi="Times New Roman" w:cs="Times New Roman"/>
          <w:sz w:val="28"/>
          <w:szCs w:val="28"/>
        </w:rPr>
        <w:t xml:space="preserve"> </w:t>
      </w:r>
      <w:r w:rsidR="000D77DB" w:rsidRPr="005F73D7">
        <w:rPr>
          <w:rFonts w:ascii="Times New Roman" w:hAnsi="Times New Roman" w:cs="Times New Roman"/>
          <w:sz w:val="28"/>
          <w:szCs w:val="28"/>
        </w:rPr>
        <w:t xml:space="preserve">деятельностью, иногда дополняются </w:t>
      </w:r>
      <w:proofErr w:type="spellStart"/>
      <w:r w:rsidR="000D77DB" w:rsidRPr="005F73D7">
        <w:rPr>
          <w:rFonts w:ascii="Times New Roman" w:hAnsi="Times New Roman" w:cs="Times New Roman"/>
          <w:sz w:val="28"/>
          <w:szCs w:val="28"/>
        </w:rPr>
        <w:t>игровы</w:t>
      </w:r>
      <w:proofErr w:type="spellEnd"/>
      <w:r w:rsidR="00AF3A49">
        <w:rPr>
          <w:rFonts w:ascii="Times New Roman" w:hAnsi="Times New Roman" w:cs="Times New Roman"/>
          <w:sz w:val="28"/>
          <w:szCs w:val="28"/>
        </w:rPr>
        <w:t>-</w:t>
      </w:r>
      <w:r w:rsidR="000D77DB" w:rsidRPr="005F73D7">
        <w:rPr>
          <w:rFonts w:ascii="Times New Roman" w:hAnsi="Times New Roman" w:cs="Times New Roman"/>
          <w:sz w:val="28"/>
          <w:szCs w:val="28"/>
        </w:rPr>
        <w:t>ми заданиями, решение которых малышом</w:t>
      </w:r>
      <w:r w:rsidR="005F73D7">
        <w:rPr>
          <w:rFonts w:ascii="Times New Roman" w:hAnsi="Times New Roman" w:cs="Times New Roman"/>
          <w:sz w:val="28"/>
          <w:szCs w:val="28"/>
        </w:rPr>
        <w:t xml:space="preserve"> </w:t>
      </w:r>
      <w:r w:rsidR="000D77DB" w:rsidRPr="005F73D7">
        <w:rPr>
          <w:rFonts w:ascii="Times New Roman" w:hAnsi="Times New Roman" w:cs="Times New Roman"/>
          <w:sz w:val="28"/>
          <w:szCs w:val="28"/>
        </w:rPr>
        <w:t>дает информацию по интересующим педагога вопросам.</w:t>
      </w:r>
    </w:p>
    <w:p w:rsidR="000D77DB" w:rsidRPr="005F73D7" w:rsidRDefault="008C20B6" w:rsidP="009D0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0D77DB" w:rsidRPr="005F73D7">
        <w:rPr>
          <w:rFonts w:ascii="Times New Roman" w:hAnsi="Times New Roman" w:cs="Times New Roman"/>
          <w:sz w:val="28"/>
          <w:szCs w:val="28"/>
        </w:rPr>
        <w:t>В конце программы по каждому возрасту представлены интегративные показатели</w:t>
      </w:r>
      <w:r w:rsidR="005F73D7">
        <w:rPr>
          <w:rFonts w:ascii="Times New Roman" w:hAnsi="Times New Roman" w:cs="Times New Roman"/>
          <w:sz w:val="28"/>
          <w:szCs w:val="28"/>
        </w:rPr>
        <w:t xml:space="preserve"> </w:t>
      </w:r>
      <w:r w:rsidR="000D77DB" w:rsidRPr="005F73D7">
        <w:rPr>
          <w:rFonts w:ascii="Times New Roman" w:hAnsi="Times New Roman" w:cs="Times New Roman"/>
          <w:sz w:val="28"/>
          <w:szCs w:val="28"/>
        </w:rPr>
        <w:t>общего р</w:t>
      </w:r>
      <w:r w:rsidR="00AF3A49">
        <w:rPr>
          <w:rFonts w:ascii="Times New Roman" w:hAnsi="Times New Roman" w:cs="Times New Roman"/>
          <w:sz w:val="28"/>
          <w:szCs w:val="28"/>
        </w:rPr>
        <w:t>азвития ребенка. Содержание этой</w:t>
      </w:r>
      <w:r w:rsidR="000D77DB" w:rsidRPr="005F73D7">
        <w:rPr>
          <w:rFonts w:ascii="Times New Roman" w:hAnsi="Times New Roman" w:cs="Times New Roman"/>
          <w:sz w:val="28"/>
          <w:szCs w:val="28"/>
        </w:rPr>
        <w:t xml:space="preserve"> книги адресовано педагогам системы</w:t>
      </w:r>
      <w:r w:rsidR="005F73D7">
        <w:rPr>
          <w:rFonts w:ascii="Times New Roman" w:hAnsi="Times New Roman" w:cs="Times New Roman"/>
          <w:sz w:val="28"/>
          <w:szCs w:val="28"/>
        </w:rPr>
        <w:t xml:space="preserve"> </w:t>
      </w:r>
      <w:r w:rsidR="000D77DB" w:rsidRPr="005F73D7">
        <w:rPr>
          <w:rFonts w:ascii="Times New Roman" w:hAnsi="Times New Roman" w:cs="Times New Roman"/>
          <w:sz w:val="28"/>
          <w:szCs w:val="28"/>
        </w:rPr>
        <w:t>общественного воспитания. В тоже время оно органично связано с программой «Кроха»,</w:t>
      </w:r>
      <w:r w:rsidR="005F73D7">
        <w:rPr>
          <w:rFonts w:ascii="Times New Roman" w:hAnsi="Times New Roman" w:cs="Times New Roman"/>
          <w:sz w:val="28"/>
          <w:szCs w:val="28"/>
        </w:rPr>
        <w:t xml:space="preserve"> </w:t>
      </w:r>
      <w:r w:rsidR="000D77DB" w:rsidRPr="005F73D7">
        <w:rPr>
          <w:rFonts w:ascii="Times New Roman" w:hAnsi="Times New Roman" w:cs="Times New Roman"/>
          <w:sz w:val="28"/>
          <w:szCs w:val="28"/>
        </w:rPr>
        <w:t>рекомендованной родителям.</w:t>
      </w:r>
    </w:p>
    <w:p w:rsidR="005F73D7" w:rsidRDefault="005F73D7" w:rsidP="009D0B5F">
      <w:pPr>
        <w:jc w:val="both"/>
      </w:pPr>
    </w:p>
    <w:p w:rsidR="005F73D7" w:rsidRDefault="005F73D7" w:rsidP="000D77DB"/>
    <w:p w:rsidR="005F73D7" w:rsidRDefault="005F73D7" w:rsidP="000D77DB"/>
    <w:p w:rsidR="005F73D7" w:rsidRDefault="005F73D7" w:rsidP="000D77DB"/>
    <w:p w:rsidR="005F73D7" w:rsidRDefault="005F73D7" w:rsidP="000D77DB"/>
    <w:p w:rsidR="005F73D7" w:rsidRDefault="005F73D7" w:rsidP="000D77DB"/>
    <w:p w:rsidR="005F73D7" w:rsidRDefault="005F73D7" w:rsidP="000D77DB"/>
    <w:p w:rsidR="005F73D7" w:rsidRDefault="005F73D7" w:rsidP="000D77DB"/>
    <w:p w:rsidR="00BD2012" w:rsidRDefault="00BD2012" w:rsidP="00AC2453">
      <w:pPr>
        <w:tabs>
          <w:tab w:val="left" w:pos="5670"/>
        </w:tabs>
      </w:pPr>
    </w:p>
    <w:sectPr w:rsidR="00BD2012" w:rsidSect="005F73D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E720F"/>
    <w:multiLevelType w:val="hybridMultilevel"/>
    <w:tmpl w:val="AD005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87"/>
    <w:rsid w:val="00012DFA"/>
    <w:rsid w:val="0002699E"/>
    <w:rsid w:val="00067EA2"/>
    <w:rsid w:val="000D77DB"/>
    <w:rsid w:val="00112A31"/>
    <w:rsid w:val="00175C13"/>
    <w:rsid w:val="001F1C94"/>
    <w:rsid w:val="002B0AEC"/>
    <w:rsid w:val="00340BCF"/>
    <w:rsid w:val="00350AC6"/>
    <w:rsid w:val="00357515"/>
    <w:rsid w:val="003A66FA"/>
    <w:rsid w:val="00402B10"/>
    <w:rsid w:val="00433967"/>
    <w:rsid w:val="00460EC1"/>
    <w:rsid w:val="004E6AA2"/>
    <w:rsid w:val="005035C0"/>
    <w:rsid w:val="00530108"/>
    <w:rsid w:val="005B4C2E"/>
    <w:rsid w:val="005F73D7"/>
    <w:rsid w:val="006D59F4"/>
    <w:rsid w:val="006F2240"/>
    <w:rsid w:val="007175E4"/>
    <w:rsid w:val="00732F10"/>
    <w:rsid w:val="00743091"/>
    <w:rsid w:val="00787238"/>
    <w:rsid w:val="00805A9E"/>
    <w:rsid w:val="008C20B6"/>
    <w:rsid w:val="00986036"/>
    <w:rsid w:val="009B74E7"/>
    <w:rsid w:val="009D0B5F"/>
    <w:rsid w:val="00A81B87"/>
    <w:rsid w:val="00A91C97"/>
    <w:rsid w:val="00AC2453"/>
    <w:rsid w:val="00AF3A49"/>
    <w:rsid w:val="00B668C5"/>
    <w:rsid w:val="00BC66DD"/>
    <w:rsid w:val="00BD139F"/>
    <w:rsid w:val="00BD2012"/>
    <w:rsid w:val="00D6296D"/>
    <w:rsid w:val="00D6521B"/>
    <w:rsid w:val="00E37450"/>
    <w:rsid w:val="00E94B2F"/>
    <w:rsid w:val="00EB049C"/>
    <w:rsid w:val="00F17D14"/>
    <w:rsid w:val="00F5223B"/>
    <w:rsid w:val="00F6115E"/>
    <w:rsid w:val="00FB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24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50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24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50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2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8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16676-A75B-4FB2-B954-64537A4F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27</cp:revision>
  <dcterms:created xsi:type="dcterms:W3CDTF">2021-10-13T13:24:00Z</dcterms:created>
  <dcterms:modified xsi:type="dcterms:W3CDTF">2022-04-18T03:27:00Z</dcterms:modified>
</cp:coreProperties>
</file>